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3BF584" w14:textId="77777777" w:rsidR="00046933" w:rsidRPr="00EE15F7" w:rsidRDefault="005C5AD8" w:rsidP="00046933">
      <w:pPr>
        <w:sectPr w:rsidR="00046933" w:rsidRPr="00EE15F7" w:rsidSect="00974D86">
          <w:headerReference w:type="default" r:id="rId8"/>
          <w:footerReference w:type="default" r:id="rId9"/>
          <w:type w:val="continuous"/>
          <w:pgSz w:w="11906" w:h="16838" w:code="9"/>
          <w:pgMar w:top="1486" w:right="424" w:bottom="992" w:left="992" w:header="992" w:footer="567" w:gutter="0"/>
          <w:cols w:space="227"/>
          <w:titlePg/>
          <w:docGrid w:linePitch="360"/>
        </w:sectPr>
      </w:pPr>
      <w:r w:rsidRPr="00EE15F7">
        <w:rPr>
          <w:noProof/>
          <w:lang w:eastAsia="nl-NL"/>
        </w:rPr>
        <mc:AlternateContent>
          <mc:Choice Requires="wps">
            <w:drawing>
              <wp:anchor distT="0" distB="0" distL="114300" distR="114300" simplePos="0" relativeHeight="251663360" behindDoc="1" locked="0" layoutInCell="1" allowOverlap="1" wp14:anchorId="41962A20" wp14:editId="38DAEB5C">
                <wp:simplePos x="0" y="0"/>
                <wp:positionH relativeFrom="margin">
                  <wp:align>left</wp:align>
                </wp:positionH>
                <wp:positionV relativeFrom="paragraph">
                  <wp:posOffset>3695064</wp:posOffset>
                </wp:positionV>
                <wp:extent cx="4410000" cy="2352675"/>
                <wp:effectExtent l="0" t="0" r="0" b="0"/>
                <wp:wrapNone/>
                <wp:docPr id="307" name="Tekstvak 2" descr="Geef hier de tekst voor de dialoog in." title="Cove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00" cy="2352675"/>
                        </a:xfrm>
                        <a:prstGeom prst="rect">
                          <a:avLst/>
                        </a:prstGeom>
                        <a:noFill/>
                        <a:ln w="9525">
                          <a:noFill/>
                          <a:miter lim="800000"/>
                          <a:headEnd/>
                          <a:tailEnd/>
                        </a:ln>
                      </wps:spPr>
                      <wps:txbx>
                        <w:txbxContent>
                          <w:p w14:paraId="3509F175" w14:textId="77777777" w:rsidR="000976A7" w:rsidRPr="00F53CD6" w:rsidRDefault="000976A7" w:rsidP="00046933">
                            <w:pPr>
                              <w:pStyle w:val="Dialoogkader30pt"/>
                            </w:pPr>
                            <w:r w:rsidRPr="00F53CD6">
                              <w:rPr>
                                <w:sz w:val="52"/>
                              </w:rPr>
                              <w:t>Europese aanbesteding</w:t>
                            </w:r>
                          </w:p>
                          <w:p w14:paraId="5980F8A2" w14:textId="77777777" w:rsidR="000976A7" w:rsidRPr="00F53CD6" w:rsidRDefault="000976A7" w:rsidP="0088761E">
                            <w:pPr>
                              <w:pStyle w:val="Dialoogkader30pt"/>
                              <w:rPr>
                                <w:sz w:val="52"/>
                                <w:szCs w:val="52"/>
                              </w:rPr>
                            </w:pPr>
                            <w:r w:rsidRPr="00F53CD6">
                              <w:rPr>
                                <w:sz w:val="52"/>
                                <w:szCs w:val="52"/>
                              </w:rPr>
                              <w:t>Push-to-Talk dienst</w:t>
                            </w:r>
                          </w:p>
                          <w:p w14:paraId="0187BB6A" w14:textId="77777777" w:rsidR="000976A7" w:rsidRPr="00642076" w:rsidRDefault="000976A7" w:rsidP="00046933">
                            <w:pPr>
                              <w:pStyle w:val="Dialoogkader30pt"/>
                              <w:rPr>
                                <w:sz w:val="52"/>
                                <w:szCs w:val="52"/>
                              </w:rPr>
                            </w:pPr>
                          </w:p>
                        </w:txbxContent>
                      </wps:txbx>
                      <wps:bodyPr rot="0" vert="horz" wrap="square" lIns="0" tIns="144000" rIns="72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62A20" id="_x0000_t202" coordsize="21600,21600" o:spt="202" path="m,l,21600r21600,l21600,xe">
                <v:stroke joinstyle="miter"/>
                <v:path gradientshapeok="t" o:connecttype="rect"/>
              </v:shapetype>
              <v:shape id="Tekstvak 2" o:spid="_x0000_s1026" type="#_x0000_t202" alt="Titel: Covertitel - Beschrijving: Geef hier de tekst voor de dialoog in." style="position:absolute;left:0;text-align:left;margin-left:0;margin-top:290.95pt;width:347.25pt;height:185.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AVNQIAADUEAAAOAAAAZHJzL2Uyb0RvYy54bWysU11v2yAUfZ+0/4B4X+y4SdtZcaouXatJ&#10;3YfU7gcQwDEKcBmQ2Nmv3wWnaba9TfMDAl/uufece1jcDEaTvfRBgW3odFJSIi0Hoeymod+f799d&#10;UxIis4JpsLKhBxnozfLtm0XvallBB1pITxDEhrp3De1idHVRBN5Jw8IEnLQYbMEbFvHoN4XwrEd0&#10;o4uqLC+LHrxwHrgMAf/ejUG6zPhtK3n82rZBRqIbir3FvPq8rtNaLBes3njmOsWPbbB/6MIwZbHo&#10;CeqORUZ2Xv0FZRT3EKCNEw6mgLZVXGYOyGZa/sHmqWNOZi4oTnAnmcL/g+Vf9t88UaKhF+UVJZYZ&#10;HNKz3Ia4Z1tSUSJk4KjXg5Qt6RTOSkgSU5zsAfJJKJwtbIiyExRYRY0IK0BP4F7qpHDvQo2FnhyW&#10;isMHGNApWa3gHoFvA7Gw6pjdyFvvoe8kE8hwmjKLs9QRJySQdf8ZBJZhuwgZaGi9SfKjoATRcdKH&#10;03TlEAnHn7PZtMSPEo6x6mJeXV7Ncw1Wv6Q7H+KDBEPSpqEe7ZPh2f4xxNQOq1+upGoW7pXW2ULa&#10;kr6h7+fVPCecRQyq4IlWpqHXqf7Rc4nlRytycmRKj3ssoO2RdmI6co7DesCLSYs1iAMK4GF0clIZ&#10;zQD+JyU9urih4ceOeUmJ/mRRxGT5vJnOZpm7z6crfDoYWv8WYpYjUEMjJeN2FfNDGZneotStyiK8&#10;9nHsFL2ZtTm+o2T+83O+9fral78AAAD//wMAUEsDBBQABgAIAAAAIQA1gCH83QAAAAgBAAAPAAAA&#10;ZHJzL2Rvd25yZXYueG1sTI/BTsMwEETvSPyDtUjcqJOqKUmaTYWQOCEkaOHuxlsnwl5HsdsGvh5z&#10;guNoRjNvmu3srDjTFAbPCPkiA0HceT2wQXjfP92VIEJUrJX1TAhfFGDbXl81qtb+wm903kUjUgmH&#10;WiH0MY61lKHryamw8CNx8o5+ciomORmpJ3VJ5c7KZZatpVMDp4VejfTYU/e5OzkEc2+eO9cP3y/l&#10;q7YjB7v/4Bzx9mZ+2ICINMe/MPziJ3RoE9PBn1gHYRHSkYhQlHkFItnralWAOCBUxXIFsm3k/wPt&#10;DwAAAP//AwBQSwECLQAUAAYACAAAACEAtoM4kv4AAADhAQAAEwAAAAAAAAAAAAAAAAAAAAAAW0Nv&#10;bnRlbnRfVHlwZXNdLnhtbFBLAQItABQABgAIAAAAIQA4/SH/1gAAAJQBAAALAAAAAAAAAAAAAAAA&#10;AC8BAABfcmVscy8ucmVsc1BLAQItABQABgAIAAAAIQASSAAVNQIAADUEAAAOAAAAAAAAAAAAAAAA&#10;AC4CAABkcnMvZTJvRG9jLnhtbFBLAQItABQABgAIAAAAIQA1gCH83QAAAAgBAAAPAAAAAAAAAAAA&#10;AAAAAI8EAABkcnMvZG93bnJldi54bWxQSwUGAAAAAAQABADzAAAAmQUAAAAA&#10;" filled="f" stroked="f">
                <v:textbox inset="0,4mm,2mm,4mm">
                  <w:txbxContent>
                    <w:p w14:paraId="3509F175" w14:textId="77777777" w:rsidR="000976A7" w:rsidRPr="00F53CD6" w:rsidRDefault="000976A7" w:rsidP="00046933">
                      <w:pPr>
                        <w:pStyle w:val="Dialoogkader30pt"/>
                      </w:pPr>
                      <w:r w:rsidRPr="00F53CD6">
                        <w:rPr>
                          <w:sz w:val="52"/>
                        </w:rPr>
                        <w:t>Europese aanbesteding</w:t>
                      </w:r>
                    </w:p>
                    <w:p w14:paraId="5980F8A2" w14:textId="77777777" w:rsidR="000976A7" w:rsidRPr="00F53CD6" w:rsidRDefault="000976A7" w:rsidP="0088761E">
                      <w:pPr>
                        <w:pStyle w:val="Dialoogkader30pt"/>
                        <w:rPr>
                          <w:sz w:val="52"/>
                          <w:szCs w:val="52"/>
                        </w:rPr>
                      </w:pPr>
                      <w:r w:rsidRPr="00F53CD6">
                        <w:rPr>
                          <w:sz w:val="52"/>
                          <w:szCs w:val="52"/>
                        </w:rPr>
                        <w:t>Push-to-Talk dienst</w:t>
                      </w:r>
                    </w:p>
                    <w:p w14:paraId="0187BB6A" w14:textId="77777777" w:rsidR="000976A7" w:rsidRPr="00642076" w:rsidRDefault="000976A7" w:rsidP="00046933">
                      <w:pPr>
                        <w:pStyle w:val="Dialoogkader30pt"/>
                        <w:rPr>
                          <w:sz w:val="52"/>
                          <w:szCs w:val="52"/>
                        </w:rPr>
                      </w:pPr>
                    </w:p>
                  </w:txbxContent>
                </v:textbox>
                <w10:wrap anchorx="margin"/>
              </v:shape>
            </w:pict>
          </mc:Fallback>
        </mc:AlternateContent>
      </w:r>
      <w:r w:rsidR="000D107C" w:rsidRPr="00EE15F7">
        <w:rPr>
          <w:noProof/>
          <w:lang w:eastAsia="nl-NL"/>
        </w:rPr>
        <w:drawing>
          <wp:anchor distT="0" distB="0" distL="114300" distR="114300" simplePos="0" relativeHeight="251657215" behindDoc="1" locked="0" layoutInCell="1" allowOverlap="1" wp14:anchorId="41840B2D" wp14:editId="01ADA6A0">
            <wp:simplePos x="0" y="0"/>
            <wp:positionH relativeFrom="page">
              <wp:align>left</wp:align>
            </wp:positionH>
            <wp:positionV relativeFrom="page">
              <wp:align>top</wp:align>
            </wp:positionV>
            <wp:extent cx="7559955" cy="10689370"/>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vo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955" cy="10689370"/>
                    </a:xfrm>
                    <a:prstGeom prst="rect">
                      <a:avLst/>
                    </a:prstGeom>
                  </pic:spPr>
                </pic:pic>
              </a:graphicData>
            </a:graphic>
            <wp14:sizeRelH relativeFrom="page">
              <wp14:pctWidth>0</wp14:pctWidth>
            </wp14:sizeRelH>
            <wp14:sizeRelV relativeFrom="page">
              <wp14:pctHeight>0</wp14:pctHeight>
            </wp14:sizeRelV>
          </wp:anchor>
        </w:drawing>
      </w:r>
      <w:r w:rsidR="00046933" w:rsidRPr="00EE15F7">
        <w:rPr>
          <w:noProof/>
          <w:lang w:eastAsia="nl-NL"/>
        </w:rPr>
        <mc:AlternateContent>
          <mc:Choice Requires="wps">
            <w:drawing>
              <wp:anchor distT="0" distB="0" distL="114300" distR="114300" simplePos="0" relativeHeight="251662336" behindDoc="1" locked="1" layoutInCell="1" allowOverlap="1" wp14:anchorId="7DDE0377" wp14:editId="4937E70A">
                <wp:simplePos x="0" y="0"/>
                <wp:positionH relativeFrom="page">
                  <wp:posOffset>-3810</wp:posOffset>
                </wp:positionH>
                <wp:positionV relativeFrom="page">
                  <wp:posOffset>2036445</wp:posOffset>
                </wp:positionV>
                <wp:extent cx="5039995" cy="5093970"/>
                <wp:effectExtent l="171450" t="171450" r="541655" b="525780"/>
                <wp:wrapNone/>
                <wp:docPr id="10" name="Rechthoek 10"/>
                <wp:cNvGraphicFramePr/>
                <a:graphic xmlns:a="http://schemas.openxmlformats.org/drawingml/2006/main">
                  <a:graphicData uri="http://schemas.microsoft.com/office/word/2010/wordprocessingShape">
                    <wps:wsp>
                      <wps:cNvSpPr/>
                      <wps:spPr>
                        <a:xfrm>
                          <a:off x="0" y="0"/>
                          <a:ext cx="5039995" cy="5093970"/>
                        </a:xfrm>
                        <a:prstGeom prst="rect">
                          <a:avLst/>
                        </a:prstGeom>
                        <a:solidFill>
                          <a:schemeClr val="bg1"/>
                        </a:solidFill>
                        <a:ln w="0">
                          <a:noFill/>
                        </a:ln>
                        <a:effectLst>
                          <a:outerShdw blurRad="381000" dist="254000" dir="2700000" algn="tl" rotWithShape="0">
                            <a:srgbClr val="D9E3EC"/>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1ECB0D" id="Rechthoek 10" o:spid="_x0000_s1026" style="position:absolute;margin-left:-.3pt;margin-top:160.35pt;width:396.85pt;height:40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Cp0QIAAP0FAAAOAAAAZHJzL2Uyb0RvYy54bWysVFtP2zAUfp+0/2D5fSS9AalIUVVgmoQA&#10;USaeXcdpLBwfz3abdr9+x06adgztYdpLco7P/TuXq+tdrchWWCdB53RwllIiNIdC6nVOv7/cfbmk&#10;xHmmC6ZAi5zuhaPXs8+frhozFUOoQBXCEnSi3bQxOa28N9MkcbwSNXNnYIRGYQm2Zh5Zu04Kyxr0&#10;XqtkmKbnSQO2MBa4cA5fb1ohnUX/ZSm4fyxLJzxROcXcfPza+F2FbzK7YtO1ZaaSvEuD/UMWNZMa&#10;g/aubphnZGPlH65qyS04KP0ZhzqBspRcxBqwmkH6rpplxYyItSA4zvQwuf/nlj9snyyRBfYO4dGs&#10;xh49C175CsQbwTcEqDFuinpL82Q7ziEZqt2Vtg5/rIPsIqj7HlSx84Tj4yQdZVk2oYSjbJJmo+wi&#10;ek2O5sY6/1VATQKRU4tdi2Cy7b3zGBJVDyohmgMlizupVGTCpIiFsmTLsMer9SCkjBa/aSlNmpBZ&#10;sNAQbFslpcOLiIOCsQIDGy/ssioaslIb+8wQmtHlIE0RnkKG9IaTccfhHA0vkA4ypta4AF5RYsG/&#10;Sl/F5h1iOrte9TneZLej20WXZh8uJn2SSRJgb4GOlN8rEfJT+lmU2DGEdhjribtyRIBxLrQ/79xH&#10;7WBWYs294eAjQ+UP0HW6R2h6wxbBv0ZsS0CLGBW0741rqcF+FLl46yO3+ojFSc2BXEGxx0FFbAOk&#10;xBl+J3FY7pnzT8ziyuIjniH/iJ9SATYbOoqSCuzPj96DPm4SSilp8ATk1P3YMCsoUd807lg2GI/R&#10;rY/MeHIxRMaeSlanEr2pF4ATOIjZRTLoe3UgSwv1K16reYiKIqY5xs4p9/bALHx7mvDecTGfRzW8&#10;E4b5e700PDgPqIZleNm9Mmu6jfG4bA9wOBds+m5xWt1gqWG+8VDKuFVHXDu88cbEKezuYThip3zU&#10;Ol7t2S8AAAD//wMAUEsDBBQABgAIAAAAIQBqu8vr4AAAAAoBAAAPAAAAZHJzL2Rvd25yZXYueG1s&#10;TI/LasMwEEX3hf6DmEI3IZEf1GlcyyEUWkigi6b9gImlWCbWyFhK4v59J6t2OdzDvWeq9eR6cTFj&#10;6DwpSBcJCEON1x21Cr6/3ubPIEJE0th7Mgp+TIB1fX9XYan9lT7NZR9bwSUUSlRgYxxKKUNjjcOw&#10;8IMhzo5+dBj5HFupR7xyuetlliSFdNgRL1gczKs1zWl/dgpOm+xj9l5gPsz8Thfx+OR2dqvU48O0&#10;eQERzRT/YLjpszrU7HTwZ9JB9ArmBYMK8ixZguB8ucpTEAcG0yxbgawr+f+F+hcAAP//AwBQSwEC&#10;LQAUAAYACAAAACEAtoM4kv4AAADhAQAAEwAAAAAAAAAAAAAAAAAAAAAAW0NvbnRlbnRfVHlwZXNd&#10;LnhtbFBLAQItABQABgAIAAAAIQA4/SH/1gAAAJQBAAALAAAAAAAAAAAAAAAAAC8BAABfcmVscy8u&#10;cmVsc1BLAQItABQABgAIAAAAIQDfQNCp0QIAAP0FAAAOAAAAAAAAAAAAAAAAAC4CAABkcnMvZTJv&#10;RG9jLnhtbFBLAQItABQABgAIAAAAIQBqu8vr4AAAAAoBAAAPAAAAAAAAAAAAAAAAACsFAABkcnMv&#10;ZG93bnJldi54bWxQSwUGAAAAAAQABADzAAAAOAYAAAAA&#10;" fillcolor="white [3212]" stroked="f" strokeweight="0">
                <v:shadow on="t" color="#d9e3ec" origin="-.5,-.5" offset="4.98903mm,4.98903mm"/>
                <w10:wrap anchorx="page" anchory="page"/>
                <w10:anchorlock/>
              </v:rect>
            </w:pict>
          </mc:Fallback>
        </mc:AlternateContent>
      </w:r>
      <w:r w:rsidR="00046933" w:rsidRPr="00EE15F7">
        <w:rPr>
          <w:noProof/>
          <w:lang w:eastAsia="nl-NL"/>
        </w:rPr>
        <mc:AlternateContent>
          <mc:Choice Requires="wps">
            <w:drawing>
              <wp:anchor distT="0" distB="0" distL="114300" distR="114300" simplePos="0" relativeHeight="251664384" behindDoc="1" locked="0" layoutInCell="1" allowOverlap="1" wp14:anchorId="00A75051" wp14:editId="2DC0D332">
                <wp:simplePos x="0" y="0"/>
                <wp:positionH relativeFrom="page">
                  <wp:posOffset>5040630</wp:posOffset>
                </wp:positionH>
                <wp:positionV relativeFrom="page">
                  <wp:posOffset>7129145</wp:posOffset>
                </wp:positionV>
                <wp:extent cx="2536190" cy="1799590"/>
                <wp:effectExtent l="0" t="0" r="0" b="76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799590"/>
                        </a:xfrm>
                        <a:prstGeom prst="rect">
                          <a:avLst/>
                        </a:prstGeom>
                        <a:solidFill>
                          <a:srgbClr val="004682"/>
                        </a:solidFill>
                        <a:ln w="9525">
                          <a:noFill/>
                          <a:miter lim="800000"/>
                          <a:headEnd/>
                          <a:tailEnd/>
                        </a:ln>
                      </wps:spPr>
                      <wps:txbx>
                        <w:txbxContent>
                          <w:p w14:paraId="1FA4FDC8" w14:textId="77777777" w:rsidR="000F0E1A" w:rsidRDefault="000F0E1A" w:rsidP="000F0E1A">
                            <w:pPr>
                              <w:pStyle w:val="Dialoogkader20pt"/>
                              <w:rPr>
                                <w:color w:val="FFFFFF" w:themeColor="background1"/>
                                <w:lang w:val="en-US"/>
                              </w:rPr>
                            </w:pPr>
                            <w:proofErr w:type="spellStart"/>
                            <w:r>
                              <w:rPr>
                                <w:color w:val="FFFFFF" w:themeColor="background1"/>
                                <w:lang w:val="en-US"/>
                              </w:rPr>
                              <w:t>Bijlage</w:t>
                            </w:r>
                            <w:proofErr w:type="spellEnd"/>
                            <w:r>
                              <w:rPr>
                                <w:color w:val="FFFFFF" w:themeColor="background1"/>
                                <w:lang w:val="en-US"/>
                              </w:rPr>
                              <w:t xml:space="preserve"> 5 </w:t>
                            </w:r>
                          </w:p>
                          <w:p w14:paraId="1FCC6F4D" w14:textId="13041BA3" w:rsidR="000976A7" w:rsidRPr="00A54993" w:rsidRDefault="000F0E1A" w:rsidP="000F0E1A">
                            <w:pPr>
                              <w:pStyle w:val="Dialoogkader20pt"/>
                              <w:rPr>
                                <w:lang w:val="en-US"/>
                              </w:rPr>
                            </w:pPr>
                            <w:r w:rsidRPr="000F0E1A">
                              <w:rPr>
                                <w:color w:val="FFFFFF" w:themeColor="background1"/>
                              </w:rPr>
                              <w:t>Eigen Verklaring m.b.t. artikel 2.77 lid 1 sub b en f ADV</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0A75051" id="_x0000_s1027" type="#_x0000_t202" style="position:absolute;left:0;text-align:left;margin-left:396.9pt;margin-top:561.35pt;width:199.7pt;height:14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E2IAIAACcEAAAOAAAAZHJzL2Uyb0RvYy54bWysU81u2zAMvg/YOwi6L3ayJEuMOEWXLsOA&#10;7gdo9wCyLMdCJFGTlNjZ05eS07TZbsN8EEiT/Eh+JFc3vVbkKJyXYEo6HuWUCMOhlmZX0p+P23cL&#10;SnxgpmYKjCjpSXh6s377ZtXZQkygBVULRxDE+KKzJW1DsEWWed4KzfwIrDBobMBpFlB1u6x2rEN0&#10;rbJJns+zDlxtHXDhPf69G4x0nfCbRvDwvWm8CESVFGsL6XXpreKbrVes2DlmW8nPZbB/qEIzaTDp&#10;BeqOBUYOTv4FpSV34KEJIw46g6aRXKQesJtx/kc3Dy2zIvWC5Hh7ocn/P1j+7fjDEVmXdE6JYRpH&#10;9Cj2PhzZnkwiO531BTo9WHQL/UfoccqpU2/vge89MbBpmdmJW+egawWrsbpxjMxehQ44PoJU3Veo&#10;MQ07BEhAfeN0pA7JIIiOUzpdJiP6QDj+nMzez8dLNHG0jT8slzNUYg5WPIdb58NnAZpEoaQOR5/g&#10;2fHeh8H12SVm86BkvZVKJcXtqo1y5MjimuTT+SL1juhXbsqQrqTL2WSWkA3EeIRmhZYB11hJXdJF&#10;Hr9hsSIdn0ydXAKTapARVpkzP5GSgZzQV30aRCIvcldBfULCHAxbi1eGQgvuNyUdbmxJ/a8Dc4IS&#10;9cVE0qfTmJiEK81dadWVxgxHuJIGSgZxE9JpJErsLQ5oKxN1L9Wcy8ZtTOSfLyeu+2s9eb3c9/oJ&#10;AAD//wMAUEsDBBQABgAIAAAAIQDGFHGK4QAAAA4BAAAPAAAAZHJzL2Rvd25yZXYueG1sTI9Lb8Iw&#10;EITvSP0P1lbqDRybKi5pHFRRVT1wakA9m3jzUP2IYgPh39ec2tusZjTzbbmdrSEXnMLgnQS2yoCg&#10;a7weXCfhePhYvgAJUTmtjHco4YYBttXDolSF9lf3hZc6diSVuFAoCX2MY0FpaHq0Kqz8iC55rZ+s&#10;iumcOqondU3l1lCeZTm1anBpoVcj7npsfuqzlfC9z40Q6v3Y2v2nuLVsx5HVUj49zm+vQCLO8S8M&#10;d/yEDlViOvmz04EYCWKzTugxGYxzAeQeYZs1B3JK6jnLGdCqpP/fqH4BAAD//wMAUEsBAi0AFAAG&#10;AAgAAAAhALaDOJL+AAAA4QEAABMAAAAAAAAAAAAAAAAAAAAAAFtDb250ZW50X1R5cGVzXS54bWxQ&#10;SwECLQAUAAYACAAAACEAOP0h/9YAAACUAQAACwAAAAAAAAAAAAAAAAAvAQAAX3JlbHMvLnJlbHNQ&#10;SwECLQAUAAYACAAAACEApzLBNiACAAAnBAAADgAAAAAAAAAAAAAAAAAuAgAAZHJzL2Uyb0RvYy54&#10;bWxQSwECLQAUAAYACAAAACEAxhRxiuEAAAAOAQAADwAAAAAAAAAAAAAAAAB6BAAAZHJzL2Rvd25y&#10;ZXYueG1sUEsFBgAAAAAEAAQA8wAAAIgFAAAAAA==&#10;" fillcolor="#004682" stroked="f">
                <v:textbox style="mso-fit-shape-to-text:t" inset="4mm,4mm,4mm,4mm">
                  <w:txbxContent>
                    <w:p w14:paraId="1FA4FDC8" w14:textId="77777777" w:rsidR="000F0E1A" w:rsidRDefault="000F0E1A" w:rsidP="000F0E1A">
                      <w:pPr>
                        <w:pStyle w:val="Dialoogkader20pt"/>
                        <w:rPr>
                          <w:color w:val="FFFFFF" w:themeColor="background1"/>
                          <w:lang w:val="en-US"/>
                        </w:rPr>
                      </w:pPr>
                      <w:proofErr w:type="spellStart"/>
                      <w:r>
                        <w:rPr>
                          <w:color w:val="FFFFFF" w:themeColor="background1"/>
                          <w:lang w:val="en-US"/>
                        </w:rPr>
                        <w:t>Bijlage</w:t>
                      </w:r>
                      <w:proofErr w:type="spellEnd"/>
                      <w:r>
                        <w:rPr>
                          <w:color w:val="FFFFFF" w:themeColor="background1"/>
                          <w:lang w:val="en-US"/>
                        </w:rPr>
                        <w:t xml:space="preserve"> 5 </w:t>
                      </w:r>
                    </w:p>
                    <w:p w14:paraId="1FCC6F4D" w14:textId="13041BA3" w:rsidR="000976A7" w:rsidRPr="00A54993" w:rsidRDefault="000F0E1A" w:rsidP="000F0E1A">
                      <w:pPr>
                        <w:pStyle w:val="Dialoogkader20pt"/>
                        <w:rPr>
                          <w:lang w:val="en-US"/>
                        </w:rPr>
                      </w:pPr>
                      <w:r w:rsidRPr="000F0E1A">
                        <w:rPr>
                          <w:color w:val="FFFFFF" w:themeColor="background1"/>
                        </w:rPr>
                        <w:t>Eigen Verklaring m.b.t. artikel 2.77 lid 1 sub b en f ADV</w:t>
                      </w:r>
                    </w:p>
                  </w:txbxContent>
                </v:textbox>
                <w10:wrap anchorx="page" anchory="page"/>
              </v:shape>
            </w:pict>
          </mc:Fallback>
        </mc:AlternateContent>
      </w:r>
    </w:p>
    <w:tbl>
      <w:tblPr>
        <w:tblpPr w:leftFromText="142" w:rightFromText="142" w:vertAnchor="page" w:horzAnchor="page" w:tblpX="1763" w:tblpY="12811"/>
        <w:tblOverlap w:val="never"/>
        <w:tblW w:w="0" w:type="auto"/>
        <w:tblLook w:val="04A0" w:firstRow="1" w:lastRow="0" w:firstColumn="1" w:lastColumn="0" w:noHBand="0" w:noVBand="1"/>
      </w:tblPr>
      <w:tblGrid>
        <w:gridCol w:w="9639"/>
      </w:tblGrid>
      <w:tr w:rsidR="006C40BA" w:rsidRPr="00EE15F7" w14:paraId="2756F72D" w14:textId="77777777" w:rsidTr="006C40BA">
        <w:trPr>
          <w:trHeight w:val="400"/>
        </w:trPr>
        <w:tc>
          <w:tcPr>
            <w:tcW w:w="9639" w:type="dxa"/>
            <w:shd w:val="clear" w:color="auto" w:fill="auto"/>
          </w:tcPr>
          <w:p w14:paraId="2C467DDB" w14:textId="77777777" w:rsidR="006C40BA" w:rsidRPr="00EE15F7" w:rsidRDefault="006C40BA" w:rsidP="00674BDD">
            <w:pPr>
              <w:spacing w:line="360" w:lineRule="auto"/>
              <w:ind w:right="424"/>
              <w:jc w:val="right"/>
              <w:rPr>
                <w:color w:val="004696"/>
                <w:szCs w:val="20"/>
              </w:rPr>
            </w:pPr>
            <w:r w:rsidRPr="00EE15F7">
              <w:rPr>
                <w:color w:val="004696"/>
                <w:szCs w:val="20"/>
              </w:rPr>
              <w:lastRenderedPageBreak/>
              <w:t xml:space="preserve">Uitgegeven door: Politie, Politiedienstencentrum - Dienst </w:t>
            </w:r>
            <w:r w:rsidR="00782B56">
              <w:rPr>
                <w:color w:val="004696"/>
                <w:szCs w:val="20"/>
              </w:rPr>
              <w:t>Verwerving</w:t>
            </w:r>
          </w:p>
        </w:tc>
      </w:tr>
      <w:tr w:rsidR="006C40BA" w:rsidRPr="00EE15F7" w14:paraId="3A178D9A" w14:textId="77777777" w:rsidTr="006C40BA">
        <w:trPr>
          <w:trHeight w:val="400"/>
        </w:trPr>
        <w:tc>
          <w:tcPr>
            <w:tcW w:w="9639" w:type="dxa"/>
            <w:shd w:val="clear" w:color="auto" w:fill="auto"/>
          </w:tcPr>
          <w:p w14:paraId="4E55512A" w14:textId="77777777" w:rsidR="006C40BA" w:rsidRPr="00EE15F7" w:rsidRDefault="006C40BA" w:rsidP="00782B56">
            <w:pPr>
              <w:spacing w:line="360" w:lineRule="auto"/>
              <w:ind w:right="424"/>
              <w:jc w:val="right"/>
              <w:rPr>
                <w:color w:val="004696"/>
                <w:szCs w:val="20"/>
              </w:rPr>
            </w:pPr>
            <w:r w:rsidRPr="00EE15F7">
              <w:rPr>
                <w:color w:val="004696"/>
                <w:szCs w:val="20"/>
              </w:rPr>
              <w:t>Informatie: Inkoopmanagement</w:t>
            </w:r>
          </w:p>
        </w:tc>
      </w:tr>
      <w:tr w:rsidR="006C40BA" w:rsidRPr="00EE15F7" w14:paraId="337ED1EC" w14:textId="77777777" w:rsidTr="006C40BA">
        <w:trPr>
          <w:trHeight w:val="400"/>
        </w:trPr>
        <w:tc>
          <w:tcPr>
            <w:tcW w:w="9639" w:type="dxa"/>
            <w:shd w:val="clear" w:color="auto" w:fill="auto"/>
          </w:tcPr>
          <w:p w14:paraId="34A02284" w14:textId="0C22AFCC" w:rsidR="006C40BA" w:rsidRPr="000F3179" w:rsidRDefault="00674BDD" w:rsidP="001E1DCA">
            <w:pPr>
              <w:spacing w:line="360" w:lineRule="auto"/>
              <w:ind w:right="424"/>
              <w:jc w:val="right"/>
              <w:rPr>
                <w:color w:val="004696"/>
                <w:szCs w:val="20"/>
              </w:rPr>
            </w:pPr>
            <w:r>
              <w:rPr>
                <w:color w:val="004696"/>
                <w:szCs w:val="20"/>
              </w:rPr>
              <w:t>Status:</w:t>
            </w:r>
            <w:sdt>
              <w:sdtPr>
                <w:rPr>
                  <w:color w:val="004696"/>
                  <w:szCs w:val="20"/>
                </w:rPr>
                <w:alias w:val="Status"/>
                <w:tag w:val="Status"/>
                <w:id w:val="482512979"/>
                <w:placeholder>
                  <w:docPart w:val="1ABE0CB654164457B80DF8FF3ED24E86"/>
                </w:placeholder>
                <w:comboBox>
                  <w:listItem w:value="Kies een item."/>
                  <w:listItem w:displayText="Concept" w:value="Concept"/>
                  <w:listItem w:displayText="Definitief" w:value="Definitief"/>
                </w:comboBox>
              </w:sdtPr>
              <w:sdtEndPr/>
              <w:sdtContent>
                <w:r w:rsidR="005C5AD8" w:rsidRPr="001E1DCA">
                  <w:rPr>
                    <w:color w:val="004696"/>
                    <w:szCs w:val="20"/>
                  </w:rPr>
                  <w:t xml:space="preserve"> </w:t>
                </w:r>
                <w:r w:rsidR="001E1DCA" w:rsidRPr="001E1DCA">
                  <w:rPr>
                    <w:color w:val="004696"/>
                    <w:szCs w:val="20"/>
                  </w:rPr>
                  <w:t>Definitief</w:t>
                </w:r>
              </w:sdtContent>
            </w:sdt>
          </w:p>
          <w:p w14:paraId="7E58E60F" w14:textId="77777777" w:rsidR="009C601F" w:rsidRPr="00EE15F7" w:rsidRDefault="009C601F" w:rsidP="00EC7C83">
            <w:pPr>
              <w:spacing w:line="360" w:lineRule="auto"/>
              <w:ind w:right="424"/>
              <w:jc w:val="right"/>
              <w:rPr>
                <w:color w:val="004696"/>
                <w:szCs w:val="20"/>
              </w:rPr>
            </w:pPr>
            <w:r>
              <w:rPr>
                <w:color w:val="004696"/>
                <w:szCs w:val="20"/>
              </w:rPr>
              <w:t>Templateversie: 3</w:t>
            </w:r>
            <w:r w:rsidRPr="009E1207">
              <w:rPr>
                <w:color w:val="004696"/>
                <w:szCs w:val="20"/>
              </w:rPr>
              <w:t>.</w:t>
            </w:r>
            <w:r w:rsidR="00EC7C83">
              <w:rPr>
                <w:color w:val="004696"/>
                <w:szCs w:val="20"/>
              </w:rPr>
              <w:t>1</w:t>
            </w:r>
          </w:p>
        </w:tc>
      </w:tr>
      <w:tr w:rsidR="006C40BA" w:rsidRPr="00EE15F7" w14:paraId="227EE3C4" w14:textId="77777777" w:rsidTr="006C40BA">
        <w:trPr>
          <w:trHeight w:val="801"/>
        </w:trPr>
        <w:tc>
          <w:tcPr>
            <w:tcW w:w="9639" w:type="dxa"/>
            <w:shd w:val="clear" w:color="auto" w:fill="auto"/>
          </w:tcPr>
          <w:p w14:paraId="234829F8" w14:textId="64DEAED8" w:rsidR="006C40BA" w:rsidRPr="00EE15F7" w:rsidRDefault="009C601F" w:rsidP="001E1DCA">
            <w:pPr>
              <w:spacing w:line="360" w:lineRule="auto"/>
              <w:ind w:right="424"/>
              <w:jc w:val="right"/>
              <w:rPr>
                <w:color w:val="004696"/>
                <w:szCs w:val="20"/>
              </w:rPr>
            </w:pPr>
            <w:r>
              <w:rPr>
                <w:color w:val="004696"/>
                <w:szCs w:val="20"/>
              </w:rPr>
              <w:t>Documentv</w:t>
            </w:r>
            <w:r w:rsidR="006C40BA" w:rsidRPr="00C24A32">
              <w:rPr>
                <w:color w:val="004696"/>
                <w:szCs w:val="20"/>
              </w:rPr>
              <w:t>ersie</w:t>
            </w:r>
            <w:r w:rsidR="00674BDD">
              <w:rPr>
                <w:color w:val="004696"/>
                <w:szCs w:val="20"/>
              </w:rPr>
              <w:t>:</w:t>
            </w:r>
            <w:r w:rsidR="006C40BA" w:rsidRPr="00EE15F7">
              <w:rPr>
                <w:color w:val="004696"/>
                <w:szCs w:val="20"/>
              </w:rPr>
              <w:t xml:space="preserve"> </w:t>
            </w:r>
            <w:sdt>
              <w:sdtPr>
                <w:rPr>
                  <w:color w:val="004696"/>
                  <w:szCs w:val="20"/>
                </w:rPr>
                <w:alias w:val="Versienummer"/>
                <w:tag w:val="Versienummer"/>
                <w:id w:val="124208910"/>
                <w:placeholder>
                  <w:docPart w:val="7D5FC1C5E8684457B21A8DB4395FADC0"/>
                </w:placeholder>
                <w:dataBinding w:xpath="/root[1]/versienr[1]" w:storeItemID="{FD62C7EB-AF23-4A96-BAB4-1369552D18D0}"/>
                <w:text/>
              </w:sdtPr>
              <w:sdtEndPr/>
              <w:sdtContent>
                <w:r w:rsidR="001E1DCA" w:rsidRPr="001E1DCA">
                  <w:rPr>
                    <w:color w:val="004696"/>
                    <w:szCs w:val="20"/>
                  </w:rPr>
                  <w:t>1.0</w:t>
                </w:r>
              </w:sdtContent>
            </w:sdt>
            <w:r w:rsidR="006C40BA" w:rsidRPr="00EE15F7">
              <w:rPr>
                <w:color w:val="004696"/>
                <w:szCs w:val="20"/>
              </w:rPr>
              <w:br/>
              <w:t>Versie</w:t>
            </w:r>
            <w:r w:rsidR="006C40BA" w:rsidRPr="00C24A32">
              <w:rPr>
                <w:color w:val="004696"/>
                <w:szCs w:val="20"/>
              </w:rPr>
              <w:t>datum</w:t>
            </w:r>
            <w:r w:rsidR="00674BDD">
              <w:rPr>
                <w:color w:val="004696"/>
                <w:szCs w:val="20"/>
              </w:rPr>
              <w:t>:</w:t>
            </w:r>
            <w:r w:rsidR="006C40BA" w:rsidRPr="00EE15F7">
              <w:rPr>
                <w:color w:val="004696"/>
                <w:szCs w:val="20"/>
              </w:rPr>
              <w:t xml:space="preserve"> </w:t>
            </w:r>
            <w:sdt>
              <w:sdtPr>
                <w:rPr>
                  <w:color w:val="004696"/>
                  <w:szCs w:val="20"/>
                </w:rPr>
                <w:alias w:val="Datum"/>
                <w:tag w:val="Datum"/>
                <w:id w:val="1697351183"/>
                <w:placeholder>
                  <w:docPart w:val="57F97E6A714942399BEFB83C821EDA5F"/>
                </w:placeholder>
                <w:date w:fullDate="2020-07-21T00:00:00Z">
                  <w:dateFormat w:val="d MMMM yyyy"/>
                  <w:lid w:val="nl-NL"/>
                  <w:storeMappedDataAs w:val="dateTime"/>
                  <w:calendar w:val="gregorian"/>
                </w:date>
              </w:sdtPr>
              <w:sdtEndPr/>
              <w:sdtContent>
                <w:r w:rsidR="001E1DCA" w:rsidRPr="001E1DCA">
                  <w:rPr>
                    <w:color w:val="004696"/>
                    <w:szCs w:val="20"/>
                  </w:rPr>
                  <w:t>21</w:t>
                </w:r>
                <w:r w:rsidR="008F7553" w:rsidRPr="001E1DCA">
                  <w:rPr>
                    <w:color w:val="004696"/>
                    <w:szCs w:val="20"/>
                  </w:rPr>
                  <w:t xml:space="preserve"> juli 2020</w:t>
                </w:r>
              </w:sdtContent>
            </w:sdt>
          </w:p>
        </w:tc>
      </w:tr>
    </w:tbl>
    <w:p w14:paraId="78F4936B" w14:textId="77777777" w:rsidR="00974D86" w:rsidRPr="00EE15F7" w:rsidRDefault="00491EF4" w:rsidP="00B27A2A">
      <w:pPr>
        <w:pStyle w:val="Ondertitel"/>
      </w:pPr>
      <w:r w:rsidRPr="00EE15F7">
        <w:rPr>
          <w:noProof/>
          <w:lang w:eastAsia="nl-NL"/>
        </w:rPr>
        <mc:AlternateContent>
          <mc:Choice Requires="wps">
            <w:drawing>
              <wp:anchor distT="0" distB="0" distL="114300" distR="114300" simplePos="0" relativeHeight="251669504" behindDoc="0" locked="0" layoutInCell="1" allowOverlap="1" wp14:anchorId="5972FF9A" wp14:editId="2BC4A581">
                <wp:simplePos x="0" y="0"/>
                <wp:positionH relativeFrom="column">
                  <wp:posOffset>-286006</wp:posOffset>
                </wp:positionH>
                <wp:positionV relativeFrom="page">
                  <wp:posOffset>9762490</wp:posOffset>
                </wp:positionV>
                <wp:extent cx="6791325" cy="914400"/>
                <wp:effectExtent l="0" t="0" r="952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EC735" w14:textId="77777777" w:rsidR="000976A7" w:rsidRPr="00465AA3" w:rsidRDefault="000976A7"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030D035E" w14:textId="77777777" w:rsidR="000976A7" w:rsidRPr="00465AA3" w:rsidRDefault="000976A7" w:rsidP="00491E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FF9A" id="Tekstvak 9" o:spid="_x0000_s1028" type="#_x0000_t202" style="position:absolute;left:0;text-align:left;margin-left:-22.5pt;margin-top:768.7pt;width:534.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64hgIAABYFAAAOAAAAZHJzL2Uyb0RvYy54bWysVNuO2yAQfa/Uf0C8Z32pc7EVZ7WXpqq0&#10;vUi7/QACOEaLgQKJva367x1wkqbbVqqq+gEDMxxm5pxheTl0Eu25dUKrGmcXKUZcUc2E2tb408N6&#10;ssDIeaIYkVrxGj9xhy9XL18se1PxXLdaMm4RgChX9abGrfemShJHW94Rd6ENV2BstO2Ih6XdJsyS&#10;HtA7meRpOkt6bZmxmnLnYPd2NOJVxG8aTv2HpnHcI1ljiM3H0cZxE8ZktSTV1hLTCnoIg/xDFB0R&#10;Ci49Qd0ST9DOil+gOkGtdrrxF1R3iW4aQXnMAbLJ0mfZ3LfE8JgLFMeZU5nc/4Ol7/cfLRKsxiVG&#10;inRA0QN/dH5PHlEZqtMbV4HTvQE3P1zrAViOmTpzp+mjQ0rftERt+ZW1um85YRBdFk4mZ0dHHBdA&#10;Nv07zeAasvM6Ag2N7ULpoBgI0IGlpxMzfPCIwuZsXmav8ilGFGxlVhRppC4h1fG0sc6/4bpDYVJj&#10;C8xHdLK/cz5EQ6qjS7jMaSnYWkgZF3a7uZEW7QmoZB2/mMAzN6mCs9Lh2Ig47kCQcEewhXAj61/L&#10;LC/S67ycrGeL+aRYF9NJOU8XkzQrr8tZWpTF7fpbCDArqlYwxtWdUPyowKz4O4YPvTBqJ2oQ9VCf&#10;KVQq5vXHJNP4/S7JTnhoSCm6Gi9OTqQKxL5WDNImlSdCjvPk5/BjlaEGx3+sSpRBYH7UgB82Q9Rb&#10;flTXRrMn0IXVQBuQD48JTFptv2DUQ2PW2H3eEcsxkm8VaCuyD50cF8V0nsMZe27ZnFuIogBVY4/R&#10;OL3xY/fvjBXbFm4a1az0FeixEVEqQbhjVAcVQ/PFnA4PReju83X0+vGcrb4DAAD//wMAUEsDBBQA&#10;BgAIAAAAIQC16icW4gAAAA4BAAAPAAAAZHJzL2Rvd25yZXYueG1sTI/NTsMwEITvSLyDtUhcUOu0&#10;5KeEOBUggbi29AE2sZtExOsodpv07dme6G1HM5r9ptjOthdnM/rOkYLVMgJhqHa6o0bB4edzsQHh&#10;A5LG3pFRcDEetuX9XYG5dhPtzHkfGsEl5HNU0IYw5FL6ujUW/dINhtg7utFiYDk2Uo84cbnt5TqK&#10;UmmxI/7Q4mA+WlP/7k9WwfF7ekpepuorHLJdnL5jl1XuotTjw/z2CiKYOfyH4YrP6FAyU+VOpL3o&#10;FSzihLcENpLnLAZxjUTrOAFR8ZVuVjHIspC3M8o/AAAA//8DAFBLAQItABQABgAIAAAAIQC2gziS&#10;/gAAAOEBAAATAAAAAAAAAAAAAAAAAAAAAABbQ29udGVudF9UeXBlc10ueG1sUEsBAi0AFAAGAAgA&#10;AAAhADj9If/WAAAAlAEAAAsAAAAAAAAAAAAAAAAALwEAAF9yZWxzLy5yZWxzUEsBAi0AFAAGAAgA&#10;AAAhALeaDriGAgAAFgUAAA4AAAAAAAAAAAAAAAAALgIAAGRycy9lMm9Eb2MueG1sUEsBAi0AFAAG&#10;AAgAAAAhALXqJxbiAAAADgEAAA8AAAAAAAAAAAAAAAAA4AQAAGRycy9kb3ducmV2LnhtbFBLBQYA&#10;AAAABAAEAPMAAADvBQAAAAA=&#10;" stroked="f">
                <v:textbox>
                  <w:txbxContent>
                    <w:p w14:paraId="445EC735" w14:textId="77777777" w:rsidR="000976A7" w:rsidRPr="00465AA3" w:rsidRDefault="000976A7"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030D035E" w14:textId="77777777" w:rsidR="000976A7" w:rsidRPr="00465AA3" w:rsidRDefault="000976A7" w:rsidP="00491EF4">
                      <w:pPr>
                        <w:rPr>
                          <w:sz w:val="16"/>
                          <w:szCs w:val="16"/>
                        </w:rPr>
                      </w:pPr>
                    </w:p>
                  </w:txbxContent>
                </v:textbox>
                <w10:wrap anchory="page"/>
              </v:shape>
            </w:pict>
          </mc:Fallback>
        </mc:AlternateContent>
      </w:r>
    </w:p>
    <w:p w14:paraId="59C85912" w14:textId="77777777" w:rsidR="0040278B" w:rsidRPr="00EE15F7" w:rsidRDefault="0040278B" w:rsidP="00D60790">
      <w:pPr>
        <w:pStyle w:val="Inhopgtitel"/>
      </w:pPr>
      <w:r w:rsidRPr="00EE15F7">
        <w:lastRenderedPageBreak/>
        <w:t>Inhoudsopgave</w:t>
      </w:r>
      <w:bookmarkStart w:id="1" w:name="inhoudsopgave"/>
      <w:bookmarkEnd w:id="1"/>
    </w:p>
    <w:p w14:paraId="1E74ADBF" w14:textId="48D38484" w:rsidR="001E1DCA" w:rsidRDefault="0072719D">
      <w:pPr>
        <w:pStyle w:val="Inhopg1"/>
        <w:rPr>
          <w:rFonts w:asciiTheme="minorHAnsi" w:eastAsiaTheme="minorEastAsia" w:hAnsiTheme="minorHAnsi"/>
          <w:b w:val="0"/>
          <w:color w:val="auto"/>
          <w:sz w:val="22"/>
          <w:lang w:eastAsia="nl-NL"/>
        </w:rPr>
      </w:pPr>
      <w:r w:rsidRPr="00EE15F7">
        <w:fldChar w:fldCharType="begin"/>
      </w:r>
      <w:r w:rsidRPr="00EE15F7">
        <w:instrText xml:space="preserve"> TOC \o "1-3" \h \z \u </w:instrText>
      </w:r>
      <w:r w:rsidRPr="00EE15F7">
        <w:fldChar w:fldCharType="separate"/>
      </w:r>
      <w:hyperlink w:anchor="_Toc46179971" w:history="1">
        <w:r w:rsidR="001E1DCA" w:rsidRPr="00D21887">
          <w:rPr>
            <w:rStyle w:val="Hyperlink"/>
          </w:rPr>
          <w:t>1.</w:t>
        </w:r>
        <w:r w:rsidR="001E1DCA">
          <w:rPr>
            <w:rFonts w:asciiTheme="minorHAnsi" w:eastAsiaTheme="minorEastAsia" w:hAnsiTheme="minorHAnsi"/>
            <w:b w:val="0"/>
            <w:color w:val="auto"/>
            <w:sz w:val="22"/>
            <w:lang w:eastAsia="nl-NL"/>
          </w:rPr>
          <w:tab/>
        </w:r>
        <w:r w:rsidR="001E1DCA" w:rsidRPr="00D21887">
          <w:rPr>
            <w:rStyle w:val="Hyperlink"/>
          </w:rPr>
          <w:t>Eigen Verklaring m.b.t. artikel 2.77 lid 1 sub b en f ADV</w:t>
        </w:r>
        <w:r w:rsidR="001E1DCA">
          <w:rPr>
            <w:webHidden/>
          </w:rPr>
          <w:tab/>
        </w:r>
        <w:r w:rsidR="001E1DCA">
          <w:rPr>
            <w:webHidden/>
          </w:rPr>
          <w:fldChar w:fldCharType="begin"/>
        </w:r>
        <w:r w:rsidR="001E1DCA">
          <w:rPr>
            <w:webHidden/>
          </w:rPr>
          <w:instrText xml:space="preserve"> PAGEREF _Toc46179971 \h </w:instrText>
        </w:r>
        <w:r w:rsidR="001E1DCA">
          <w:rPr>
            <w:webHidden/>
          </w:rPr>
        </w:r>
        <w:r w:rsidR="001E1DCA">
          <w:rPr>
            <w:webHidden/>
          </w:rPr>
          <w:fldChar w:fldCharType="separate"/>
        </w:r>
        <w:r w:rsidR="001E1DCA">
          <w:rPr>
            <w:webHidden/>
          </w:rPr>
          <w:t>4</w:t>
        </w:r>
        <w:r w:rsidR="001E1DCA">
          <w:rPr>
            <w:webHidden/>
          </w:rPr>
          <w:fldChar w:fldCharType="end"/>
        </w:r>
      </w:hyperlink>
    </w:p>
    <w:p w14:paraId="1EB06531" w14:textId="2E8E26D6" w:rsidR="00723C2C" w:rsidRPr="00EE15F7" w:rsidRDefault="0072719D" w:rsidP="00723C2C">
      <w:pPr>
        <w:rPr>
          <w:rFonts w:cs="Arial"/>
        </w:rPr>
      </w:pPr>
      <w:r w:rsidRPr="00EE15F7">
        <w:rPr>
          <w:noProof/>
          <w:color w:val="004682"/>
          <w:sz w:val="24"/>
        </w:rPr>
        <w:fldChar w:fldCharType="end"/>
      </w:r>
    </w:p>
    <w:p w14:paraId="58D81DEF" w14:textId="57A610D4" w:rsidR="00FF2F9A" w:rsidRDefault="00590207" w:rsidP="00DA4038">
      <w:pPr>
        <w:pStyle w:val="Kop1"/>
        <w:tabs>
          <w:tab w:val="num" w:pos="465"/>
        </w:tabs>
        <w:ind w:left="1428" w:hanging="714"/>
      </w:pPr>
      <w:bookmarkStart w:id="2" w:name="_Toc46179971"/>
      <w:bookmarkStart w:id="3" w:name="_Toc304988127"/>
      <w:bookmarkStart w:id="4" w:name="_Toc458000641"/>
      <w:r>
        <w:lastRenderedPageBreak/>
        <w:t>Eigen Verklaring m.b.t. artikel 2.77 lid 1 sub b en f ADV</w:t>
      </w:r>
      <w:bookmarkEnd w:id="2"/>
    </w:p>
    <w:p w14:paraId="3A9155F6" w14:textId="77777777" w:rsidR="00590207" w:rsidRPr="00D4746C" w:rsidRDefault="00590207" w:rsidP="00590207">
      <w:pPr>
        <w:spacing w:after="160" w:line="259" w:lineRule="auto"/>
      </w:pPr>
      <w:r>
        <w:t>In aanvulling op Deel III C van het Uniform Europees Aanbestedingsdocument zijn bij deze aanbestedingsprocedure de volgende extra Uitsluitingsgronden van toepassing:</w:t>
      </w:r>
    </w:p>
    <w:p w14:paraId="749B9C66" w14:textId="77777777" w:rsidR="00590207" w:rsidRDefault="00590207" w:rsidP="00590207">
      <w:pPr>
        <w:pStyle w:val="Lijstalinea"/>
        <w:numPr>
          <w:ilvl w:val="0"/>
          <w:numId w:val="40"/>
        </w:numPr>
        <w:spacing w:after="160" w:line="259" w:lineRule="auto"/>
        <w:ind w:left="1843" w:hanging="426"/>
      </w:pPr>
      <w:r w:rsidRPr="00D4746C">
        <w:t>je</w:t>
      </w:r>
      <w:r>
        <w:t>gens de Gegadigde</w:t>
      </w:r>
      <w:r w:rsidRPr="00D4746C">
        <w:t xml:space="preserve"> is een onherroepelijk geworden rechterlijke uitspraak gedaan op grond van de op hem van toepassing zijnde wet- en regelgeving wegens overtreding van een voor </w:t>
      </w:r>
      <w:r w:rsidRPr="008F1CD8">
        <w:t>hem relevante beroepsgedragsregel (artikel 2.77 lid 1 sub b van de ADV)</w:t>
      </w:r>
      <w:r>
        <w:t>.</w:t>
      </w:r>
    </w:p>
    <w:p w14:paraId="10CBF3B0" w14:textId="77777777" w:rsidR="00590207" w:rsidRDefault="00590207" w:rsidP="00590207">
      <w:pPr>
        <w:pBdr>
          <w:bottom w:val="single" w:sz="6" w:space="1" w:color="auto"/>
        </w:pBdr>
      </w:pPr>
    </w:p>
    <w:p w14:paraId="7B505983" w14:textId="77777777" w:rsidR="00590207" w:rsidRPr="00590207" w:rsidRDefault="00590207" w:rsidP="00590207">
      <w:pPr>
        <w:pStyle w:val="broodtekst"/>
        <w:tabs>
          <w:tab w:val="clear" w:pos="227"/>
          <w:tab w:val="clear" w:pos="454"/>
          <w:tab w:val="clear" w:pos="680"/>
        </w:tabs>
        <w:ind w:left="1418"/>
        <w:rPr>
          <w:rFonts w:asciiTheme="minorBidi" w:hAnsiTheme="minorBidi" w:cstheme="minorBidi"/>
          <w:color w:val="FF0000"/>
          <w:sz w:val="20"/>
          <w:szCs w:val="20"/>
        </w:rPr>
      </w:pPr>
      <w:r w:rsidRPr="00590207">
        <w:rPr>
          <w:rFonts w:asciiTheme="minorBidi" w:hAnsiTheme="minorBidi" w:cstheme="minorBidi"/>
          <w:color w:val="FF0000"/>
          <w:sz w:val="20"/>
          <w:szCs w:val="20"/>
        </w:rPr>
        <w:t>In te vullen door Gegadigde:</w:t>
      </w:r>
    </w:p>
    <w:p w14:paraId="5486E7BB" w14:textId="77777777" w:rsidR="00590207" w:rsidRPr="00590207" w:rsidRDefault="00590207" w:rsidP="00590207">
      <w:pPr>
        <w:pStyle w:val="broodtekst"/>
        <w:tabs>
          <w:tab w:val="clear" w:pos="227"/>
          <w:tab w:val="clear" w:pos="454"/>
          <w:tab w:val="clear" w:pos="680"/>
        </w:tabs>
        <w:ind w:left="1418"/>
        <w:rPr>
          <w:rFonts w:asciiTheme="minorBidi" w:hAnsiTheme="minorBidi" w:cstheme="minorBidi"/>
          <w:color w:val="FF0000"/>
          <w:sz w:val="20"/>
          <w:szCs w:val="20"/>
        </w:rPr>
      </w:pPr>
    </w:p>
    <w:p w14:paraId="5674D590" w14:textId="77777777" w:rsidR="00590207" w:rsidRPr="00590207" w:rsidRDefault="00485FC7" w:rsidP="00590207">
      <w:pPr>
        <w:pStyle w:val="broodtekst"/>
        <w:tabs>
          <w:tab w:val="clear" w:pos="227"/>
          <w:tab w:val="clear" w:pos="454"/>
          <w:tab w:val="clear" w:pos="680"/>
        </w:tabs>
        <w:ind w:left="1418"/>
        <w:rPr>
          <w:rFonts w:asciiTheme="minorBidi" w:hAnsiTheme="minorBidi" w:cstheme="minorBidi"/>
          <w:color w:val="FF0000"/>
          <w:sz w:val="20"/>
          <w:szCs w:val="20"/>
        </w:rPr>
      </w:pPr>
      <w:sdt>
        <w:sdtPr>
          <w:rPr>
            <w:rFonts w:asciiTheme="minorBidi" w:hAnsiTheme="minorBidi" w:cstheme="minorBidi"/>
            <w:color w:val="FF0000"/>
            <w:sz w:val="20"/>
            <w:szCs w:val="20"/>
          </w:rPr>
          <w:id w:val="-1107580071"/>
          <w14:checkbox>
            <w14:checked w14:val="0"/>
            <w14:checkedState w14:val="2612" w14:font="MS Gothic"/>
            <w14:uncheckedState w14:val="2610" w14:font="MS Gothic"/>
          </w14:checkbox>
        </w:sdtPr>
        <w:sdtEndPr/>
        <w:sdtContent>
          <w:r w:rsidR="00590207" w:rsidRPr="00590207">
            <w:rPr>
              <w:rFonts w:ascii="Segoe UI Symbol" w:eastAsia="MS Gothic" w:hAnsi="Segoe UI Symbol" w:cs="Segoe UI Symbol"/>
              <w:color w:val="FF0000"/>
              <w:sz w:val="20"/>
              <w:szCs w:val="20"/>
            </w:rPr>
            <w:t>☐</w:t>
          </w:r>
        </w:sdtContent>
      </w:sdt>
      <w:r w:rsidR="00590207" w:rsidRPr="00590207">
        <w:rPr>
          <w:rFonts w:asciiTheme="minorBidi" w:hAnsiTheme="minorBidi" w:cstheme="minorBidi"/>
          <w:color w:val="FF0000"/>
          <w:sz w:val="20"/>
          <w:szCs w:val="20"/>
        </w:rPr>
        <w:t xml:space="preserve">  Ja</w:t>
      </w:r>
    </w:p>
    <w:p w14:paraId="5B31CCFA" w14:textId="77777777" w:rsidR="00590207" w:rsidRPr="00590207" w:rsidRDefault="00485FC7" w:rsidP="00590207">
      <w:pPr>
        <w:pStyle w:val="broodtekst"/>
        <w:tabs>
          <w:tab w:val="clear" w:pos="227"/>
          <w:tab w:val="clear" w:pos="454"/>
          <w:tab w:val="clear" w:pos="680"/>
        </w:tabs>
        <w:ind w:left="1418"/>
        <w:rPr>
          <w:rFonts w:asciiTheme="minorBidi" w:hAnsiTheme="minorBidi" w:cstheme="minorBidi"/>
          <w:color w:val="FF0000"/>
          <w:sz w:val="20"/>
          <w:szCs w:val="20"/>
        </w:rPr>
      </w:pPr>
      <w:sdt>
        <w:sdtPr>
          <w:rPr>
            <w:rFonts w:asciiTheme="minorBidi" w:hAnsiTheme="minorBidi" w:cstheme="minorBidi"/>
            <w:color w:val="FF0000"/>
            <w:sz w:val="20"/>
            <w:szCs w:val="20"/>
          </w:rPr>
          <w:id w:val="-1239554061"/>
          <w14:checkbox>
            <w14:checked w14:val="0"/>
            <w14:checkedState w14:val="2612" w14:font="MS Gothic"/>
            <w14:uncheckedState w14:val="2610" w14:font="MS Gothic"/>
          </w14:checkbox>
        </w:sdtPr>
        <w:sdtEndPr/>
        <w:sdtContent>
          <w:r w:rsidR="00590207" w:rsidRPr="00590207">
            <w:rPr>
              <w:rFonts w:ascii="Segoe UI Symbol" w:eastAsia="MS Gothic" w:hAnsi="Segoe UI Symbol" w:cs="Segoe UI Symbol"/>
              <w:color w:val="FF0000"/>
              <w:sz w:val="20"/>
              <w:szCs w:val="20"/>
            </w:rPr>
            <w:t>☐</w:t>
          </w:r>
        </w:sdtContent>
      </w:sdt>
      <w:r w:rsidR="00590207" w:rsidRPr="00590207">
        <w:rPr>
          <w:rFonts w:asciiTheme="minorBidi" w:hAnsiTheme="minorBidi" w:cstheme="minorBidi"/>
          <w:color w:val="FF0000"/>
          <w:sz w:val="20"/>
          <w:szCs w:val="20"/>
        </w:rPr>
        <w:t xml:space="preserve">  Nee</w:t>
      </w:r>
    </w:p>
    <w:p w14:paraId="20918098" w14:textId="77777777" w:rsidR="00590207" w:rsidRPr="00590207" w:rsidRDefault="00590207" w:rsidP="00590207">
      <w:pPr>
        <w:pStyle w:val="Lijstalinea"/>
        <w:ind w:left="1418"/>
        <w:rPr>
          <w:rFonts w:asciiTheme="minorBidi" w:hAnsiTheme="minorBidi"/>
          <w:color w:val="FF0000"/>
          <w:szCs w:val="20"/>
        </w:rPr>
      </w:pPr>
    </w:p>
    <w:p w14:paraId="08FEFEAB" w14:textId="77777777" w:rsidR="00590207" w:rsidRPr="00590207" w:rsidRDefault="00590207" w:rsidP="00590207">
      <w:pPr>
        <w:pStyle w:val="Lijstalinea"/>
        <w:ind w:left="1418"/>
        <w:rPr>
          <w:rFonts w:asciiTheme="minorBidi" w:hAnsiTheme="minorBidi"/>
          <w:color w:val="FF0000"/>
          <w:szCs w:val="20"/>
        </w:rPr>
      </w:pPr>
      <w:r w:rsidRPr="00590207">
        <w:rPr>
          <w:rFonts w:asciiTheme="minorBidi" w:hAnsiTheme="minorBidi"/>
          <w:color w:val="FF0000"/>
          <w:szCs w:val="20"/>
        </w:rPr>
        <w:t>Indien Ja, heeft de ondernemer zelfreinigende maatregelen genomen?</w:t>
      </w:r>
    </w:p>
    <w:p w14:paraId="397CA97B" w14:textId="77777777" w:rsidR="00590207" w:rsidRPr="00590207" w:rsidRDefault="00590207" w:rsidP="00590207">
      <w:pPr>
        <w:pStyle w:val="Lijstalinea"/>
        <w:ind w:left="1418"/>
        <w:rPr>
          <w:rFonts w:asciiTheme="minorBidi" w:hAnsiTheme="minorBidi"/>
          <w:color w:val="FF0000"/>
          <w:szCs w:val="20"/>
        </w:rPr>
      </w:pPr>
    </w:p>
    <w:p w14:paraId="7E7EB8D5" w14:textId="77777777" w:rsidR="00590207" w:rsidRPr="00590207" w:rsidRDefault="00485FC7" w:rsidP="00590207">
      <w:pPr>
        <w:pStyle w:val="Lijstalinea"/>
        <w:spacing w:after="160" w:line="259" w:lineRule="auto"/>
        <w:ind w:left="1418"/>
        <w:rPr>
          <w:rFonts w:asciiTheme="minorBidi" w:hAnsiTheme="minorBidi"/>
          <w:color w:val="FF0000"/>
          <w:szCs w:val="20"/>
        </w:rPr>
      </w:pPr>
      <w:sdt>
        <w:sdtPr>
          <w:rPr>
            <w:rFonts w:asciiTheme="minorBidi" w:hAnsiTheme="minorBidi"/>
            <w:color w:val="FF0000"/>
            <w:szCs w:val="20"/>
          </w:rPr>
          <w:id w:val="-87000466"/>
          <w14:checkbox>
            <w14:checked w14:val="0"/>
            <w14:checkedState w14:val="2612" w14:font="MS Gothic"/>
            <w14:uncheckedState w14:val="2610" w14:font="MS Gothic"/>
          </w14:checkbox>
        </w:sdtPr>
        <w:sdtEndPr/>
        <w:sdtContent>
          <w:r w:rsidR="00590207" w:rsidRPr="00590207">
            <w:rPr>
              <w:rFonts w:ascii="Segoe UI Symbol" w:hAnsi="Segoe UI Symbol" w:cs="Segoe UI Symbol"/>
              <w:color w:val="FF0000"/>
              <w:szCs w:val="20"/>
            </w:rPr>
            <w:t>☐</w:t>
          </w:r>
        </w:sdtContent>
      </w:sdt>
      <w:r w:rsidR="00590207" w:rsidRPr="00590207">
        <w:rPr>
          <w:rFonts w:asciiTheme="minorBidi" w:hAnsiTheme="minorBidi"/>
          <w:color w:val="FF0000"/>
          <w:szCs w:val="20"/>
        </w:rPr>
        <w:t xml:space="preserve">  Ja</w:t>
      </w:r>
    </w:p>
    <w:p w14:paraId="5E85CBD2" w14:textId="77777777" w:rsidR="00590207" w:rsidRPr="00590207" w:rsidRDefault="00485FC7" w:rsidP="00590207">
      <w:pPr>
        <w:pStyle w:val="Lijstalinea"/>
        <w:spacing w:after="160" w:line="259" w:lineRule="auto"/>
        <w:ind w:left="1418"/>
        <w:rPr>
          <w:rFonts w:asciiTheme="minorBidi" w:hAnsiTheme="minorBidi"/>
          <w:color w:val="FF0000"/>
          <w:szCs w:val="20"/>
        </w:rPr>
      </w:pPr>
      <w:sdt>
        <w:sdtPr>
          <w:rPr>
            <w:rFonts w:asciiTheme="minorBidi" w:hAnsiTheme="minorBidi"/>
            <w:color w:val="FF0000"/>
            <w:szCs w:val="20"/>
          </w:rPr>
          <w:id w:val="583810441"/>
          <w14:checkbox>
            <w14:checked w14:val="0"/>
            <w14:checkedState w14:val="2612" w14:font="MS Gothic"/>
            <w14:uncheckedState w14:val="2610" w14:font="MS Gothic"/>
          </w14:checkbox>
        </w:sdtPr>
        <w:sdtEndPr/>
        <w:sdtContent>
          <w:r w:rsidR="00590207" w:rsidRPr="00590207">
            <w:rPr>
              <w:rFonts w:ascii="Segoe UI Symbol" w:hAnsi="Segoe UI Symbol" w:cs="Segoe UI Symbol"/>
              <w:color w:val="FF0000"/>
              <w:szCs w:val="20"/>
            </w:rPr>
            <w:t>☐</w:t>
          </w:r>
        </w:sdtContent>
      </w:sdt>
      <w:r w:rsidR="00590207" w:rsidRPr="00590207">
        <w:rPr>
          <w:rFonts w:asciiTheme="minorBidi" w:hAnsiTheme="minorBidi"/>
          <w:color w:val="FF0000"/>
          <w:szCs w:val="20"/>
        </w:rPr>
        <w:t xml:space="preserve">  Nee</w:t>
      </w:r>
    </w:p>
    <w:p w14:paraId="4DE92EA6" w14:textId="77777777" w:rsidR="00590207" w:rsidRPr="00590207" w:rsidRDefault="00590207" w:rsidP="00590207">
      <w:pPr>
        <w:pStyle w:val="Lijstalinea"/>
        <w:ind w:left="1418"/>
        <w:rPr>
          <w:rFonts w:asciiTheme="minorBidi" w:hAnsiTheme="minorBidi"/>
          <w:color w:val="FF0000"/>
          <w:szCs w:val="20"/>
        </w:rPr>
      </w:pPr>
    </w:p>
    <w:p w14:paraId="05AF7DB6" w14:textId="77777777" w:rsidR="00590207" w:rsidRPr="00590207" w:rsidRDefault="00590207" w:rsidP="00590207">
      <w:pPr>
        <w:pStyle w:val="Lijstalinea"/>
        <w:ind w:left="1418"/>
        <w:rPr>
          <w:rFonts w:asciiTheme="minorBidi" w:hAnsiTheme="minorBidi"/>
          <w:color w:val="FF0000"/>
          <w:szCs w:val="20"/>
        </w:rPr>
      </w:pPr>
      <w:r w:rsidRPr="00590207">
        <w:rPr>
          <w:rFonts w:asciiTheme="minorBidi" w:hAnsiTheme="minorBidi"/>
          <w:color w:val="FF0000"/>
          <w:szCs w:val="20"/>
        </w:rPr>
        <w:t>Indien Ja, beschrijf de genomen maatregelen in maximaal 1500 tekens:</w:t>
      </w:r>
    </w:p>
    <w:p w14:paraId="387655B5" w14:textId="77777777" w:rsidR="00590207" w:rsidRPr="00590207" w:rsidRDefault="00590207" w:rsidP="00590207">
      <w:pPr>
        <w:pStyle w:val="Lijstalinea"/>
        <w:ind w:left="1418"/>
        <w:rPr>
          <w:rFonts w:asciiTheme="minorBidi" w:hAnsiTheme="minorBidi"/>
          <w:color w:val="FF0000"/>
          <w:szCs w:val="20"/>
        </w:rPr>
      </w:pPr>
    </w:p>
    <w:tbl>
      <w:tblPr>
        <w:tblStyle w:val="Tabelraster"/>
        <w:tblW w:w="8505" w:type="dxa"/>
        <w:tblInd w:w="14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5"/>
      </w:tblGrid>
      <w:tr w:rsidR="00590207" w:rsidRPr="00590207" w14:paraId="3B007C19" w14:textId="77777777" w:rsidTr="00590207">
        <w:tc>
          <w:tcPr>
            <w:tcW w:w="8505" w:type="dxa"/>
          </w:tcPr>
          <w:p w14:paraId="198605B2" w14:textId="77777777" w:rsidR="00590207" w:rsidRPr="00590207" w:rsidRDefault="00590207" w:rsidP="00590207">
            <w:pPr>
              <w:pStyle w:val="Lijstalinea"/>
              <w:ind w:left="0"/>
              <w:rPr>
                <w:rFonts w:asciiTheme="minorBidi" w:hAnsiTheme="minorBidi"/>
                <w:color w:val="FF0000"/>
                <w:szCs w:val="20"/>
              </w:rPr>
            </w:pPr>
          </w:p>
          <w:p w14:paraId="45954154" w14:textId="77777777" w:rsidR="00590207" w:rsidRPr="00590207" w:rsidRDefault="00590207" w:rsidP="00590207">
            <w:pPr>
              <w:pStyle w:val="Lijstalinea"/>
              <w:ind w:left="38"/>
              <w:rPr>
                <w:rFonts w:asciiTheme="minorBidi" w:hAnsiTheme="minorBidi"/>
                <w:color w:val="FF0000"/>
                <w:szCs w:val="20"/>
              </w:rPr>
            </w:pPr>
          </w:p>
          <w:p w14:paraId="09F786D3" w14:textId="72C797E0" w:rsidR="00590207" w:rsidRPr="00590207" w:rsidRDefault="00590207" w:rsidP="00590207">
            <w:pPr>
              <w:ind w:left="0"/>
              <w:rPr>
                <w:rFonts w:asciiTheme="minorBidi" w:hAnsiTheme="minorBidi"/>
                <w:color w:val="FF0000"/>
                <w:szCs w:val="20"/>
              </w:rPr>
            </w:pPr>
          </w:p>
          <w:p w14:paraId="77FBF988" w14:textId="77777777" w:rsidR="00590207" w:rsidRPr="00590207" w:rsidRDefault="00590207" w:rsidP="00590207">
            <w:pPr>
              <w:pStyle w:val="Lijstalinea"/>
              <w:ind w:left="38"/>
              <w:rPr>
                <w:rFonts w:asciiTheme="minorBidi" w:hAnsiTheme="minorBidi"/>
                <w:color w:val="FF0000"/>
                <w:szCs w:val="20"/>
              </w:rPr>
            </w:pPr>
          </w:p>
          <w:p w14:paraId="6C339D8E" w14:textId="0EDE1531" w:rsidR="00590207" w:rsidRPr="00590207" w:rsidRDefault="00590207" w:rsidP="00590207">
            <w:pPr>
              <w:ind w:left="0"/>
              <w:rPr>
                <w:rFonts w:asciiTheme="minorBidi" w:hAnsiTheme="minorBidi"/>
                <w:color w:val="FF0000"/>
                <w:szCs w:val="20"/>
              </w:rPr>
            </w:pPr>
          </w:p>
          <w:p w14:paraId="13303225" w14:textId="77777777" w:rsidR="00590207" w:rsidRPr="00590207" w:rsidRDefault="00590207" w:rsidP="00590207">
            <w:pPr>
              <w:pStyle w:val="Lijstalinea"/>
              <w:ind w:left="1418"/>
              <w:rPr>
                <w:rFonts w:asciiTheme="minorBidi" w:hAnsiTheme="minorBidi"/>
                <w:color w:val="FF0000"/>
                <w:szCs w:val="20"/>
              </w:rPr>
            </w:pPr>
          </w:p>
        </w:tc>
      </w:tr>
    </w:tbl>
    <w:p w14:paraId="1CA5AFF0" w14:textId="77777777" w:rsidR="00590207" w:rsidRDefault="00590207" w:rsidP="00590207">
      <w:pPr>
        <w:pStyle w:val="Lijstalinea"/>
        <w:ind w:left="1418"/>
      </w:pPr>
    </w:p>
    <w:p w14:paraId="1B5B5066" w14:textId="77777777" w:rsidR="00590207" w:rsidRDefault="00590207" w:rsidP="00590207">
      <w:pPr>
        <w:pStyle w:val="Lijstalinea"/>
        <w:ind w:left="426"/>
      </w:pPr>
    </w:p>
    <w:p w14:paraId="1928141A" w14:textId="77777777" w:rsidR="00590207" w:rsidRDefault="00590207" w:rsidP="00590207">
      <w:pPr>
        <w:pStyle w:val="Lijstalinea"/>
        <w:numPr>
          <w:ilvl w:val="0"/>
          <w:numId w:val="40"/>
        </w:numPr>
        <w:spacing w:after="160" w:line="259" w:lineRule="auto"/>
        <w:ind w:left="1843" w:hanging="426"/>
      </w:pPr>
      <w:r>
        <w:t>jegens de Gegadigde</w:t>
      </w:r>
      <w:r w:rsidRPr="00D4746C">
        <w:t xml:space="preserve"> is vastgesteld dat hij niet over de betrouwbaarheid beschikt die nodig is om risico’s voor de nati</w:t>
      </w:r>
      <w:r>
        <w:t>onale veiligheid uit te sluiten (artikel 2.77 lid 1 sub f van de ADV);</w:t>
      </w:r>
    </w:p>
    <w:p w14:paraId="3197E204" w14:textId="77777777" w:rsidR="00590207" w:rsidRDefault="00590207" w:rsidP="00590207">
      <w:pPr>
        <w:pBdr>
          <w:bottom w:val="single" w:sz="6" w:space="1" w:color="auto"/>
        </w:pBdr>
      </w:pPr>
    </w:p>
    <w:p w14:paraId="2AC6929D" w14:textId="77777777" w:rsidR="00590207" w:rsidRPr="00590207" w:rsidRDefault="00590207" w:rsidP="00590207">
      <w:pPr>
        <w:pStyle w:val="broodtekst"/>
        <w:tabs>
          <w:tab w:val="clear" w:pos="227"/>
          <w:tab w:val="clear" w:pos="454"/>
          <w:tab w:val="clear" w:pos="680"/>
        </w:tabs>
        <w:ind w:left="1418" w:firstLine="1"/>
        <w:rPr>
          <w:rFonts w:asciiTheme="minorBidi" w:hAnsiTheme="minorBidi" w:cstheme="minorBidi"/>
          <w:color w:val="FF0000"/>
          <w:sz w:val="20"/>
          <w:szCs w:val="20"/>
        </w:rPr>
      </w:pPr>
      <w:r w:rsidRPr="00590207">
        <w:rPr>
          <w:rFonts w:asciiTheme="minorBidi" w:hAnsiTheme="minorBidi" w:cstheme="minorBidi"/>
          <w:color w:val="FF0000"/>
          <w:sz w:val="20"/>
          <w:szCs w:val="20"/>
        </w:rPr>
        <w:t>In te vullen door Gegadigde:</w:t>
      </w:r>
    </w:p>
    <w:p w14:paraId="1EF35EBD" w14:textId="77777777" w:rsidR="00590207" w:rsidRPr="00590207" w:rsidRDefault="00590207" w:rsidP="00590207">
      <w:pPr>
        <w:pStyle w:val="broodtekst"/>
        <w:tabs>
          <w:tab w:val="clear" w:pos="227"/>
          <w:tab w:val="clear" w:pos="454"/>
          <w:tab w:val="clear" w:pos="680"/>
        </w:tabs>
        <w:ind w:left="1418" w:firstLine="1"/>
        <w:rPr>
          <w:rFonts w:asciiTheme="minorBidi" w:hAnsiTheme="minorBidi" w:cstheme="minorBidi"/>
          <w:color w:val="FF0000"/>
          <w:sz w:val="20"/>
          <w:szCs w:val="20"/>
        </w:rPr>
      </w:pPr>
    </w:p>
    <w:p w14:paraId="798639FF" w14:textId="77777777" w:rsidR="00590207" w:rsidRPr="00590207" w:rsidRDefault="00485FC7" w:rsidP="00590207">
      <w:pPr>
        <w:pStyle w:val="broodtekst"/>
        <w:tabs>
          <w:tab w:val="clear" w:pos="227"/>
          <w:tab w:val="clear" w:pos="454"/>
          <w:tab w:val="clear" w:pos="680"/>
        </w:tabs>
        <w:ind w:left="1418" w:firstLine="1"/>
        <w:rPr>
          <w:rFonts w:asciiTheme="minorBidi" w:hAnsiTheme="minorBidi" w:cstheme="minorBidi"/>
          <w:color w:val="FF0000"/>
          <w:sz w:val="20"/>
          <w:szCs w:val="20"/>
        </w:rPr>
      </w:pPr>
      <w:sdt>
        <w:sdtPr>
          <w:rPr>
            <w:rFonts w:asciiTheme="minorBidi" w:hAnsiTheme="minorBidi" w:cstheme="minorBidi"/>
            <w:color w:val="FF0000"/>
            <w:sz w:val="20"/>
            <w:szCs w:val="20"/>
          </w:rPr>
          <w:id w:val="634684395"/>
          <w14:checkbox>
            <w14:checked w14:val="0"/>
            <w14:checkedState w14:val="2612" w14:font="MS Gothic"/>
            <w14:uncheckedState w14:val="2610" w14:font="MS Gothic"/>
          </w14:checkbox>
        </w:sdtPr>
        <w:sdtEndPr/>
        <w:sdtContent>
          <w:r w:rsidR="00590207" w:rsidRPr="00590207">
            <w:rPr>
              <w:rFonts w:ascii="Segoe UI Symbol" w:eastAsia="MS Gothic" w:hAnsi="Segoe UI Symbol" w:cs="Segoe UI Symbol"/>
              <w:color w:val="FF0000"/>
              <w:sz w:val="20"/>
              <w:szCs w:val="20"/>
            </w:rPr>
            <w:t>☐</w:t>
          </w:r>
        </w:sdtContent>
      </w:sdt>
      <w:r w:rsidR="00590207" w:rsidRPr="00590207">
        <w:rPr>
          <w:rFonts w:asciiTheme="minorBidi" w:hAnsiTheme="minorBidi" w:cstheme="minorBidi"/>
          <w:color w:val="FF0000"/>
          <w:sz w:val="20"/>
          <w:szCs w:val="20"/>
        </w:rPr>
        <w:t xml:space="preserve">  Ja</w:t>
      </w:r>
    </w:p>
    <w:p w14:paraId="2D6BD476" w14:textId="77777777" w:rsidR="00590207" w:rsidRPr="00590207" w:rsidRDefault="00485FC7" w:rsidP="00590207">
      <w:pPr>
        <w:pStyle w:val="broodtekst"/>
        <w:tabs>
          <w:tab w:val="clear" w:pos="227"/>
          <w:tab w:val="clear" w:pos="454"/>
          <w:tab w:val="clear" w:pos="680"/>
        </w:tabs>
        <w:ind w:left="1418" w:firstLine="1"/>
        <w:rPr>
          <w:rFonts w:asciiTheme="minorBidi" w:hAnsiTheme="minorBidi" w:cstheme="minorBidi"/>
          <w:color w:val="FF0000"/>
          <w:sz w:val="20"/>
          <w:szCs w:val="20"/>
        </w:rPr>
      </w:pPr>
      <w:sdt>
        <w:sdtPr>
          <w:rPr>
            <w:rFonts w:asciiTheme="minorBidi" w:hAnsiTheme="minorBidi" w:cstheme="minorBidi"/>
            <w:color w:val="FF0000"/>
            <w:sz w:val="20"/>
            <w:szCs w:val="20"/>
          </w:rPr>
          <w:id w:val="880057340"/>
          <w14:checkbox>
            <w14:checked w14:val="0"/>
            <w14:checkedState w14:val="2612" w14:font="MS Gothic"/>
            <w14:uncheckedState w14:val="2610" w14:font="MS Gothic"/>
          </w14:checkbox>
        </w:sdtPr>
        <w:sdtEndPr/>
        <w:sdtContent>
          <w:r w:rsidR="00590207" w:rsidRPr="00590207">
            <w:rPr>
              <w:rFonts w:ascii="Segoe UI Symbol" w:eastAsia="MS Gothic" w:hAnsi="Segoe UI Symbol" w:cs="Segoe UI Symbol"/>
              <w:color w:val="FF0000"/>
              <w:sz w:val="20"/>
              <w:szCs w:val="20"/>
            </w:rPr>
            <w:t>☐</w:t>
          </w:r>
        </w:sdtContent>
      </w:sdt>
      <w:r w:rsidR="00590207" w:rsidRPr="00590207">
        <w:rPr>
          <w:rFonts w:asciiTheme="minorBidi" w:hAnsiTheme="minorBidi" w:cstheme="minorBidi"/>
          <w:color w:val="FF0000"/>
          <w:sz w:val="20"/>
          <w:szCs w:val="20"/>
        </w:rPr>
        <w:t xml:space="preserve">  Nee</w:t>
      </w:r>
    </w:p>
    <w:p w14:paraId="1CC29134" w14:textId="77777777" w:rsidR="00590207" w:rsidRPr="00590207" w:rsidRDefault="00590207" w:rsidP="00590207">
      <w:pPr>
        <w:pStyle w:val="Lijstalinea"/>
        <w:ind w:left="1418" w:firstLine="1"/>
        <w:rPr>
          <w:rFonts w:asciiTheme="minorBidi" w:hAnsiTheme="minorBidi"/>
          <w:color w:val="FF0000"/>
          <w:szCs w:val="20"/>
        </w:rPr>
      </w:pPr>
    </w:p>
    <w:p w14:paraId="6F4945AA" w14:textId="77777777" w:rsidR="00590207" w:rsidRPr="00590207" w:rsidRDefault="00590207" w:rsidP="00590207">
      <w:pPr>
        <w:pStyle w:val="Lijstalinea"/>
        <w:ind w:left="1418" w:firstLine="1"/>
        <w:rPr>
          <w:rFonts w:asciiTheme="minorBidi" w:hAnsiTheme="minorBidi"/>
          <w:color w:val="FF0000"/>
          <w:szCs w:val="20"/>
        </w:rPr>
      </w:pPr>
      <w:r w:rsidRPr="00590207">
        <w:rPr>
          <w:rFonts w:asciiTheme="minorBidi" w:hAnsiTheme="minorBidi"/>
          <w:color w:val="FF0000"/>
          <w:szCs w:val="20"/>
        </w:rPr>
        <w:t>Gegadigde dient hieronder de afweging die ten grondslag ligt aan zijn verklaring op te nemen in Bijlage 5. In de afweging dienen alle (mogelijke) relevante omstandigheden te worden betrokken, waaronder de aandeelhoudersstructuur van zijn onderneming (zie overweging 65 Richtlijn 2009/81/EG).</w:t>
      </w:r>
    </w:p>
    <w:p w14:paraId="6902796D" w14:textId="77777777" w:rsidR="00590207" w:rsidRPr="008F1CD8" w:rsidRDefault="00590207" w:rsidP="00590207">
      <w:pPr>
        <w:pStyle w:val="Lijstalinea"/>
        <w:ind w:left="426"/>
        <w:rPr>
          <w:color w:val="FF0000"/>
        </w:rPr>
      </w:pPr>
    </w:p>
    <w:tbl>
      <w:tblPr>
        <w:tblStyle w:val="Tabelraster"/>
        <w:tblW w:w="8505" w:type="dxa"/>
        <w:tblInd w:w="14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5"/>
      </w:tblGrid>
      <w:tr w:rsidR="00590207" w:rsidRPr="008F1CD8" w14:paraId="3A0696C2" w14:textId="77777777" w:rsidTr="00590207">
        <w:tc>
          <w:tcPr>
            <w:tcW w:w="8505" w:type="dxa"/>
          </w:tcPr>
          <w:p w14:paraId="1EF92F61" w14:textId="77777777" w:rsidR="00590207" w:rsidRPr="008F1CD8" w:rsidRDefault="00590207" w:rsidP="00A82483">
            <w:pPr>
              <w:pStyle w:val="Lijstalinea"/>
              <w:ind w:left="0"/>
              <w:rPr>
                <w:color w:val="FF0000"/>
              </w:rPr>
            </w:pPr>
          </w:p>
          <w:p w14:paraId="589B5B7A" w14:textId="77777777" w:rsidR="00590207" w:rsidRPr="008F1CD8" w:rsidRDefault="00590207" w:rsidP="00A82483">
            <w:pPr>
              <w:pStyle w:val="Lijstalinea"/>
              <w:ind w:left="0"/>
              <w:rPr>
                <w:color w:val="FF0000"/>
              </w:rPr>
            </w:pPr>
          </w:p>
          <w:p w14:paraId="5B113CD9" w14:textId="77777777" w:rsidR="00590207" w:rsidRPr="008F1CD8" w:rsidRDefault="00590207" w:rsidP="00A82483">
            <w:pPr>
              <w:pStyle w:val="Lijstalinea"/>
              <w:ind w:left="0"/>
              <w:rPr>
                <w:color w:val="FF0000"/>
              </w:rPr>
            </w:pPr>
          </w:p>
          <w:p w14:paraId="3D8F5971" w14:textId="77777777" w:rsidR="00590207" w:rsidRPr="008F1CD8" w:rsidRDefault="00590207" w:rsidP="00A82483">
            <w:pPr>
              <w:pStyle w:val="Lijstalinea"/>
              <w:ind w:left="0"/>
              <w:rPr>
                <w:color w:val="FF0000"/>
              </w:rPr>
            </w:pPr>
          </w:p>
          <w:p w14:paraId="3F671D4A" w14:textId="77777777" w:rsidR="00590207" w:rsidRPr="008F1CD8" w:rsidRDefault="00590207" w:rsidP="00A82483">
            <w:pPr>
              <w:pStyle w:val="Lijstalinea"/>
              <w:ind w:left="0"/>
              <w:rPr>
                <w:color w:val="FF0000"/>
              </w:rPr>
            </w:pPr>
          </w:p>
          <w:p w14:paraId="71DB8688" w14:textId="77777777" w:rsidR="00590207" w:rsidRPr="008F1CD8" w:rsidRDefault="00590207" w:rsidP="00A82483">
            <w:pPr>
              <w:pStyle w:val="Lijstalinea"/>
              <w:ind w:left="0"/>
              <w:rPr>
                <w:color w:val="FF0000"/>
              </w:rPr>
            </w:pPr>
          </w:p>
          <w:p w14:paraId="5B146F81" w14:textId="2E44D225" w:rsidR="00590207" w:rsidRPr="008F1CD8" w:rsidRDefault="00590207" w:rsidP="00A82483">
            <w:pPr>
              <w:pStyle w:val="Lijstalinea"/>
              <w:ind w:left="0"/>
              <w:rPr>
                <w:color w:val="FF0000"/>
              </w:rPr>
            </w:pPr>
          </w:p>
        </w:tc>
      </w:tr>
    </w:tbl>
    <w:p w14:paraId="32C36AC6" w14:textId="77777777" w:rsidR="002201CE" w:rsidRPr="008E1096" w:rsidRDefault="00685AE7" w:rsidP="008E1096">
      <w:pPr>
        <w:spacing w:after="200" w:line="276" w:lineRule="auto"/>
        <w:ind w:left="0"/>
        <w:rPr>
          <w:rFonts w:eastAsiaTheme="majorEastAsia" w:cstheme="majorBidi"/>
          <w:b/>
          <w:bCs/>
          <w:color w:val="004682"/>
          <w:sz w:val="28"/>
          <w:szCs w:val="26"/>
        </w:rPr>
      </w:pPr>
      <w:bookmarkStart w:id="5" w:name="_Toc410732971"/>
      <w:bookmarkStart w:id="6" w:name="_Ref410810598"/>
      <w:bookmarkStart w:id="7" w:name="_Ref410826789"/>
      <w:bookmarkStart w:id="8" w:name="_Ref410978999"/>
      <w:bookmarkStart w:id="9" w:name="_Ref410990077"/>
      <w:bookmarkStart w:id="10" w:name="_Toc414565300"/>
      <w:bookmarkStart w:id="11" w:name="_Toc414883962"/>
      <w:bookmarkStart w:id="12" w:name="_Toc308612250"/>
      <w:bookmarkStart w:id="13" w:name="_Toc444684095"/>
      <w:bookmarkStart w:id="14" w:name="_Ref444850140"/>
      <w:bookmarkStart w:id="15" w:name="_Ref448321873"/>
      <w:bookmarkStart w:id="16" w:name="_Toc452714678"/>
      <w:bookmarkStart w:id="17" w:name="_Toc458000675"/>
      <w:bookmarkStart w:id="18" w:name="_Ref468355667"/>
      <w:bookmarkStart w:id="19" w:name="_Toc444684089"/>
      <w:bookmarkStart w:id="20" w:name="_Toc13060083"/>
      <w:bookmarkStart w:id="21" w:name="_Toc149708542"/>
      <w:bookmarkStart w:id="22" w:name="_Toc338857727"/>
      <w:bookmarkStart w:id="23" w:name="_Toc304988131"/>
      <w:bookmarkEnd w:id="3"/>
      <w:bookmarkEnd w:id="4"/>
      <w:r>
        <w:br w:type="page"/>
      </w:r>
      <w:bookmarkStart w:id="24" w:name="_Toc48703459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4"/>
    </w:p>
    <w:p w14:paraId="0DE3F87D" w14:textId="77777777" w:rsidR="00723C2C" w:rsidRPr="00EE15F7" w:rsidRDefault="00723C2C" w:rsidP="00723C2C">
      <w:pPr>
        <w:pBdr>
          <w:top w:val="single" w:sz="6" w:space="1" w:color="auto"/>
        </w:pBdr>
        <w:spacing w:line="240" w:lineRule="auto"/>
        <w:jc w:val="center"/>
        <w:rPr>
          <w:rFonts w:cs="Arial"/>
          <w:vanish/>
          <w:sz w:val="16"/>
          <w:szCs w:val="16"/>
          <w:lang w:eastAsia="nl-NL"/>
        </w:rPr>
      </w:pPr>
      <w:bookmarkStart w:id="25" w:name="_Toc346002807"/>
      <w:bookmarkStart w:id="26" w:name="_Toc346002876"/>
      <w:bookmarkStart w:id="27" w:name="_Toc346003998"/>
      <w:bookmarkStart w:id="28" w:name="_Toc346004974"/>
      <w:bookmarkStart w:id="29" w:name="_Toc346006861"/>
      <w:bookmarkStart w:id="30" w:name="_Toc346006915"/>
      <w:bookmarkStart w:id="31" w:name="_Toc346804032"/>
      <w:bookmarkStart w:id="32" w:name="_Toc348551299"/>
      <w:bookmarkStart w:id="33" w:name="anc1274344"/>
      <w:bookmarkStart w:id="34" w:name="anc1274345"/>
      <w:bookmarkStart w:id="35" w:name="anc1274346"/>
      <w:bookmarkStart w:id="36" w:name="anc1274347"/>
      <w:bookmarkStart w:id="37" w:name="_Toc304988154"/>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r w:rsidRPr="00EE15F7">
        <w:rPr>
          <w:rFonts w:cs="Arial"/>
          <w:vanish/>
          <w:sz w:val="16"/>
          <w:szCs w:val="16"/>
          <w:lang w:eastAsia="nl-NL"/>
        </w:rPr>
        <w:lastRenderedPageBreak/>
        <w:t>Onderkant formulier</w:t>
      </w:r>
    </w:p>
    <w:bookmarkEnd w:id="37"/>
    <w:p w14:paraId="7DC07C9E" w14:textId="77777777" w:rsidR="00723C2C" w:rsidRPr="00EE15F7" w:rsidRDefault="00723C2C" w:rsidP="00723C2C">
      <w:pPr>
        <w:autoSpaceDE w:val="0"/>
        <w:autoSpaceDN w:val="0"/>
        <w:adjustRightInd w:val="0"/>
        <w:spacing w:line="240" w:lineRule="auto"/>
      </w:pPr>
    </w:p>
    <w:p w14:paraId="5C79B5DA" w14:textId="77777777" w:rsidR="00001052" w:rsidRPr="00EE15F7" w:rsidRDefault="00001052">
      <w:pPr>
        <w:spacing w:after="200" w:line="276" w:lineRule="auto"/>
        <w:ind w:left="0"/>
        <w:rPr>
          <w:rFonts w:eastAsiaTheme="majorEastAsia" w:cstheme="majorBidi"/>
          <w:b/>
          <w:bCs/>
          <w:color w:val="004682"/>
          <w:sz w:val="28"/>
          <w:szCs w:val="26"/>
        </w:rPr>
      </w:pPr>
    </w:p>
    <w:p w14:paraId="44426129" w14:textId="77777777" w:rsidR="00644FD1" w:rsidRDefault="00644FD1" w:rsidP="00045AB5">
      <w:r w:rsidRPr="00EE15F7">
        <w:rPr>
          <w:noProof/>
          <w:lang w:eastAsia="nl-NL"/>
        </w:rPr>
        <w:drawing>
          <wp:anchor distT="0" distB="0" distL="114300" distR="114300" simplePos="0" relativeHeight="251667456" behindDoc="1" locked="0" layoutInCell="1" allowOverlap="1" wp14:anchorId="320E0CE5" wp14:editId="60118E86">
            <wp:simplePos x="0" y="0"/>
            <wp:positionH relativeFrom="page">
              <wp:posOffset>0</wp:posOffset>
            </wp:positionH>
            <wp:positionV relativeFrom="page">
              <wp:posOffset>114300</wp:posOffset>
            </wp:positionV>
            <wp:extent cx="7560000" cy="10689432"/>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ach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89432"/>
                    </a:xfrm>
                    <a:prstGeom prst="rect">
                      <a:avLst/>
                    </a:prstGeom>
                  </pic:spPr>
                </pic:pic>
              </a:graphicData>
            </a:graphic>
            <wp14:sizeRelH relativeFrom="margin">
              <wp14:pctWidth>0</wp14:pctWidth>
            </wp14:sizeRelH>
            <wp14:sizeRelV relativeFrom="margin">
              <wp14:pctHeight>0</wp14:pctHeight>
            </wp14:sizeRelV>
          </wp:anchor>
        </w:drawing>
      </w:r>
    </w:p>
    <w:sectPr w:rsidR="00644FD1" w:rsidSect="00046933">
      <w:pgSz w:w="11906" w:h="16838" w:code="9"/>
      <w:pgMar w:top="1486" w:right="992" w:bottom="992" w:left="992" w:header="992"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4FF2" w14:textId="77777777" w:rsidR="005F2042" w:rsidRDefault="005F2042" w:rsidP="0044279B">
      <w:pPr>
        <w:spacing w:line="240" w:lineRule="auto"/>
      </w:pPr>
      <w:r>
        <w:separator/>
      </w:r>
    </w:p>
  </w:endnote>
  <w:endnote w:type="continuationSeparator" w:id="0">
    <w:p w14:paraId="282E2FBA" w14:textId="77777777" w:rsidR="005F2042" w:rsidRDefault="005F2042" w:rsidP="00442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Politie Sans">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6759"/>
      <w:docPartObj>
        <w:docPartGallery w:val="Page Numbers (Bottom of Page)"/>
        <w:docPartUnique/>
      </w:docPartObj>
    </w:sdtPr>
    <w:sdtEndPr/>
    <w:sdtContent>
      <w:p w14:paraId="074F9EDA" w14:textId="01B6E911" w:rsidR="000976A7" w:rsidRDefault="000976A7" w:rsidP="00C24A32">
        <w:pPr>
          <w:pStyle w:val="Voettekst"/>
          <w:jc w:val="right"/>
        </w:pPr>
      </w:p>
      <w:p w14:paraId="148DC13A" w14:textId="6117EF4A" w:rsidR="000976A7" w:rsidRDefault="00485FC7" w:rsidP="00C24A32">
        <w:pPr>
          <w:pStyle w:val="Voettekst"/>
          <w:jc w:val="right"/>
        </w:pPr>
        <w:hyperlink w:anchor="Inhoudsopgave" w:history="1">
          <w:r w:rsidR="000976A7" w:rsidRPr="0080464E">
            <w:rPr>
              <w:rStyle w:val="Hyperlink"/>
              <w:noProof/>
              <w:color w:val="004682"/>
              <w:u w:val="none"/>
              <w:lang w:eastAsia="nl-NL"/>
            </w:rPr>
            <w:sym w:font="Wingdings 3" w:char="F07C"/>
          </w:r>
          <w:r w:rsidR="000976A7" w:rsidRPr="0080464E">
            <w:rPr>
              <w:rStyle w:val="Hyperlink"/>
              <w:noProof/>
              <w:color w:val="004682"/>
              <w:u w:val="none"/>
              <w:lang w:eastAsia="nl-NL"/>
            </w:rPr>
            <w:sym w:font="Wingdings 3" w:char="F07C"/>
          </w:r>
        </w:hyperlink>
      </w:p>
      <w:p w14:paraId="1D3A921C" w14:textId="77777777" w:rsidR="000976A7" w:rsidRDefault="00485FC7" w:rsidP="00FF2F9A">
        <w:pPr>
          <w:pStyle w:val="Voettekst"/>
          <w:jc w:val="right"/>
        </w:pPr>
      </w:p>
    </w:sdtContent>
  </w:sdt>
  <w:p w14:paraId="6B03ECF3" w14:textId="77777777" w:rsidR="000976A7" w:rsidRDefault="000976A7" w:rsidP="005419B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2782" w14:textId="77777777" w:rsidR="005F2042" w:rsidRDefault="005F2042" w:rsidP="0044279B">
      <w:pPr>
        <w:spacing w:line="240" w:lineRule="auto"/>
      </w:pPr>
      <w:r>
        <w:separator/>
      </w:r>
    </w:p>
  </w:footnote>
  <w:footnote w:type="continuationSeparator" w:id="0">
    <w:p w14:paraId="7DC8373B" w14:textId="77777777" w:rsidR="005F2042" w:rsidRDefault="005F2042" w:rsidP="00442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FA8D" w14:textId="7E41683B" w:rsidR="000976A7" w:rsidRPr="0044279B" w:rsidRDefault="000976A7" w:rsidP="00FF2F9A">
    <w:pPr>
      <w:pStyle w:val="Koptekst"/>
      <w:tabs>
        <w:tab w:val="left" w:pos="5100"/>
      </w:tabs>
      <w:jc w:val="right"/>
    </w:pPr>
    <w:r>
      <w:fldChar w:fldCharType="begin"/>
    </w:r>
    <w:r>
      <w:instrText>PAGE   \* MERGEFORMAT</w:instrText>
    </w:r>
    <w:r>
      <w:fldChar w:fldCharType="separate"/>
    </w:r>
    <w:r w:rsidR="00485FC7">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B90"/>
    <w:multiLevelType w:val="hybridMultilevel"/>
    <w:tmpl w:val="65DC22B6"/>
    <w:lvl w:ilvl="0" w:tplc="E7B0D33A">
      <w:start w:val="1"/>
      <w:numFmt w:val="decimal"/>
      <w:lvlText w:val="%1."/>
      <w:lvlJc w:val="left"/>
      <w:pPr>
        <w:ind w:left="2138" w:hanging="360"/>
      </w:pPr>
      <w:rPr>
        <w:b/>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 w15:restartNumberingAfterBreak="0">
    <w:nsid w:val="07E20DE6"/>
    <w:multiLevelType w:val="hybridMultilevel"/>
    <w:tmpl w:val="93AA47DC"/>
    <w:lvl w:ilvl="0" w:tplc="58A085BA">
      <w:start w:val="1"/>
      <w:numFmt w:val="lowerRoman"/>
      <w:lvlText w:val="(%1)"/>
      <w:lvlJc w:val="left"/>
      <w:pPr>
        <w:ind w:left="2138" w:hanging="72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081C5260"/>
    <w:multiLevelType w:val="hybridMultilevel"/>
    <w:tmpl w:val="5D527B4E"/>
    <w:lvl w:ilvl="0" w:tplc="04130001">
      <w:start w:val="1"/>
      <w:numFmt w:val="bullet"/>
      <w:lvlText w:val=""/>
      <w:lvlJc w:val="left"/>
      <w:pPr>
        <w:ind w:left="2138" w:hanging="360"/>
      </w:pPr>
      <w:rPr>
        <w:rFonts w:ascii="Symbol" w:hAnsi="Symbol" w:hint="default"/>
      </w:rPr>
    </w:lvl>
    <w:lvl w:ilvl="1" w:tplc="C0003DA4">
      <w:numFmt w:val="bullet"/>
      <w:lvlText w:val="•"/>
      <w:lvlJc w:val="left"/>
      <w:pPr>
        <w:ind w:left="2858" w:hanging="360"/>
      </w:pPr>
      <w:rPr>
        <w:rFonts w:ascii="Arial" w:eastAsiaTheme="minorHAnsi" w:hAnsi="Arial" w:cs="Arial"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 w15:restartNumberingAfterBreak="0">
    <w:nsid w:val="09B7648C"/>
    <w:multiLevelType w:val="hybridMultilevel"/>
    <w:tmpl w:val="1BD4FFB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82841"/>
    <w:multiLevelType w:val="hybridMultilevel"/>
    <w:tmpl w:val="12022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56254"/>
    <w:multiLevelType w:val="hybridMultilevel"/>
    <w:tmpl w:val="11401458"/>
    <w:lvl w:ilvl="0" w:tplc="7D0C9EE4">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6" w15:restartNumberingAfterBreak="0">
    <w:nsid w:val="0E0505B4"/>
    <w:multiLevelType w:val="hybridMultilevel"/>
    <w:tmpl w:val="4692D1D8"/>
    <w:lvl w:ilvl="0" w:tplc="B48E29B0">
      <w:start w:val="1"/>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172868"/>
    <w:multiLevelType w:val="hybridMultilevel"/>
    <w:tmpl w:val="574C9840"/>
    <w:lvl w:ilvl="0" w:tplc="5EC2CA44">
      <w:start w:val="1"/>
      <w:numFmt w:val="decimal"/>
      <w:lvlText w:val="%1."/>
      <w:lvlJc w:val="left"/>
      <w:pPr>
        <w:ind w:left="1778" w:hanging="360"/>
      </w:pPr>
      <w:rPr>
        <w:rFonts w:hint="default"/>
        <w:b/>
        <w:color w:val="auto"/>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8" w15:restartNumberingAfterBreak="0">
    <w:nsid w:val="14FA72BE"/>
    <w:multiLevelType w:val="hybridMultilevel"/>
    <w:tmpl w:val="50E602AC"/>
    <w:lvl w:ilvl="0" w:tplc="D370074E">
      <w:start w:val="1"/>
      <w:numFmt w:val="decimal"/>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9" w15:restartNumberingAfterBreak="0">
    <w:nsid w:val="1B1B1A18"/>
    <w:multiLevelType w:val="hybridMultilevel"/>
    <w:tmpl w:val="05E43452"/>
    <w:lvl w:ilvl="0" w:tplc="73B6AAF6">
      <w:start w:val="1"/>
      <w:numFmt w:val="bullet"/>
      <w:pStyle w:val="Opsomming1"/>
      <w:lvlText w:val="-"/>
      <w:lvlJc w:val="left"/>
      <w:pPr>
        <w:tabs>
          <w:tab w:val="num" w:pos="1560"/>
        </w:tabs>
        <w:ind w:left="1560" w:hanging="420"/>
      </w:pPr>
      <w:rPr>
        <w:rFonts w:ascii="Arial" w:eastAsia="Times New Roman" w:hAnsi="Arial" w:cs="Arial" w:hint="default"/>
      </w:rPr>
    </w:lvl>
    <w:lvl w:ilvl="1" w:tplc="04130003">
      <w:start w:val="1"/>
      <w:numFmt w:val="bullet"/>
      <w:lvlText w:val="o"/>
      <w:lvlJc w:val="left"/>
      <w:pPr>
        <w:tabs>
          <w:tab w:val="num" w:pos="2220"/>
        </w:tabs>
        <w:ind w:left="2220" w:hanging="360"/>
      </w:pPr>
      <w:rPr>
        <w:rFonts w:ascii="Courier New" w:hAnsi="Courier New" w:cs="Courier New" w:hint="default"/>
      </w:rPr>
    </w:lvl>
    <w:lvl w:ilvl="2" w:tplc="04130005">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2026567"/>
    <w:multiLevelType w:val="hybridMultilevel"/>
    <w:tmpl w:val="F6B2AD0C"/>
    <w:lvl w:ilvl="0" w:tplc="FC026B9E">
      <w:start w:val="1"/>
      <w:numFmt w:val="lowerRoman"/>
      <w:lvlText w:val="(%1)"/>
      <w:lvlJc w:val="left"/>
      <w:pPr>
        <w:ind w:left="2138" w:hanging="360"/>
      </w:pPr>
      <w:rPr>
        <w:rFonts w:hint="default"/>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1" w15:restartNumberingAfterBreak="0">
    <w:nsid w:val="26A83F83"/>
    <w:multiLevelType w:val="hybridMultilevel"/>
    <w:tmpl w:val="82183ECA"/>
    <w:lvl w:ilvl="0" w:tplc="86EEF80A">
      <w:start w:val="1"/>
      <w:numFmt w:val="decimal"/>
      <w:pStyle w:val="OpsommingEisen"/>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26DE5091"/>
    <w:multiLevelType w:val="hybridMultilevel"/>
    <w:tmpl w:val="4A02AB68"/>
    <w:lvl w:ilvl="0" w:tplc="F6FA7F90">
      <w:start w:val="1"/>
      <w:numFmt w:val="decimal"/>
      <w:lvlText w:val="%1."/>
      <w:lvlJc w:val="left"/>
      <w:pPr>
        <w:ind w:left="1778" w:hanging="360"/>
      </w:pPr>
      <w:rPr>
        <w:rFonts w:hint="default"/>
        <w:b/>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3" w15:restartNumberingAfterBreak="0">
    <w:nsid w:val="285C1105"/>
    <w:multiLevelType w:val="hybridMultilevel"/>
    <w:tmpl w:val="60F878E8"/>
    <w:lvl w:ilvl="0" w:tplc="FC026B9E">
      <w:start w:val="1"/>
      <w:numFmt w:val="lowerRoman"/>
      <w:lvlText w:val="(%1)"/>
      <w:lvlJc w:val="left"/>
      <w:pPr>
        <w:ind w:left="2138" w:hanging="360"/>
      </w:pPr>
      <w:rPr>
        <w:rFonts w:hint="default"/>
      </w:r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4" w15:restartNumberingAfterBreak="0">
    <w:nsid w:val="2CBC732F"/>
    <w:multiLevelType w:val="hybridMultilevel"/>
    <w:tmpl w:val="3B720FF0"/>
    <w:lvl w:ilvl="0" w:tplc="BC5EFFA0">
      <w:start w:val="1"/>
      <w:numFmt w:val="lowerLetter"/>
      <w:pStyle w:val="lijstniveau2"/>
      <w:lvlText w:val="%1)"/>
      <w:lvlJc w:val="left"/>
      <w:pPr>
        <w:tabs>
          <w:tab w:val="num" w:pos="927"/>
        </w:tabs>
        <w:ind w:left="927" w:hanging="567"/>
      </w:pPr>
      <w:rPr>
        <w:rFonts w:hint="default"/>
      </w:rPr>
    </w:lvl>
    <w:lvl w:ilvl="1" w:tplc="A19C87F0">
      <w:start w:val="1"/>
      <w:numFmt w:val="bullet"/>
      <w:pStyle w:val="StyleA1Italic"/>
      <w:lvlText w:val=""/>
      <w:lvlJc w:val="left"/>
      <w:pPr>
        <w:tabs>
          <w:tab w:val="num" w:pos="1647"/>
        </w:tabs>
        <w:ind w:left="1647" w:hanging="56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A61E8"/>
    <w:multiLevelType w:val="hybridMultilevel"/>
    <w:tmpl w:val="855A4A9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6" w15:restartNumberingAfterBreak="0">
    <w:nsid w:val="2F033421"/>
    <w:multiLevelType w:val="hybridMultilevel"/>
    <w:tmpl w:val="028E6356"/>
    <w:lvl w:ilvl="0" w:tplc="B4F8424A">
      <w:start w:val="1"/>
      <w:numFmt w:val="bullet"/>
      <w:pStyle w:val="OpsNiv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1E6464"/>
    <w:multiLevelType w:val="hybridMultilevel"/>
    <w:tmpl w:val="2DA0A0C4"/>
    <w:lvl w:ilvl="0" w:tplc="FC026B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A33BEC"/>
    <w:multiLevelType w:val="hybridMultilevel"/>
    <w:tmpl w:val="30E2B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427250"/>
    <w:multiLevelType w:val="hybridMultilevel"/>
    <w:tmpl w:val="B352FB26"/>
    <w:lvl w:ilvl="0" w:tplc="DB88B2C4">
      <w:numFmt w:val="bullet"/>
      <w:lvlText w:val="-"/>
      <w:lvlJc w:val="left"/>
      <w:pPr>
        <w:ind w:left="1778" w:hanging="360"/>
      </w:pPr>
      <w:rPr>
        <w:rFonts w:ascii="Arial" w:eastAsiaTheme="minorHAnsi"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0" w15:restartNumberingAfterBreak="0">
    <w:nsid w:val="4E6E0EC5"/>
    <w:multiLevelType w:val="multilevel"/>
    <w:tmpl w:val="86387E92"/>
    <w:lvl w:ilvl="0">
      <w:start w:val="1"/>
      <w:numFmt w:val="decimal"/>
      <w:pStyle w:val="Kop1"/>
      <w:lvlText w:val="%1."/>
      <w:lvlJc w:val="left"/>
      <w:pPr>
        <w:ind w:left="360" w:hanging="360"/>
      </w:pPr>
      <w:rPr>
        <w:rFonts w:hint="default"/>
      </w:rPr>
    </w:lvl>
    <w:lvl w:ilvl="1">
      <w:start w:val="1"/>
      <w:numFmt w:val="decimal"/>
      <w:pStyle w:val="Kop2"/>
      <w:lvlText w:val="%1.%2"/>
      <w:lvlJc w:val="left"/>
      <w:pPr>
        <w:ind w:left="1427"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0BA3990"/>
    <w:multiLevelType w:val="hybridMultilevel"/>
    <w:tmpl w:val="97B8F0CA"/>
    <w:lvl w:ilvl="0" w:tplc="19A6419E">
      <w:start w:val="1"/>
      <w:numFmt w:val="bullet"/>
      <w:pStyle w:val="Opsommingstip"/>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510F0244"/>
    <w:multiLevelType w:val="hybridMultilevel"/>
    <w:tmpl w:val="B704A798"/>
    <w:lvl w:ilvl="0" w:tplc="8D8EF49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D213C2"/>
    <w:multiLevelType w:val="hybridMultilevel"/>
    <w:tmpl w:val="62745042"/>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4" w15:restartNumberingAfterBreak="0">
    <w:nsid w:val="5C450F79"/>
    <w:multiLevelType w:val="multilevel"/>
    <w:tmpl w:val="8368AEE4"/>
    <w:lvl w:ilvl="0">
      <w:start w:val="1"/>
      <w:numFmt w:val="bullet"/>
      <w:lvlText w:val="o"/>
      <w:lvlJc w:val="left"/>
      <w:pPr>
        <w:tabs>
          <w:tab w:val="num" w:pos="587"/>
        </w:tabs>
        <w:ind w:left="587" w:hanging="360"/>
      </w:pPr>
      <w:rPr>
        <w:rFonts w:ascii="Courier New" w:hAnsi="Courier New" w:cs="Courier New" w:hint="default"/>
        <w:sz w:val="20"/>
      </w:rPr>
    </w:lvl>
    <w:lvl w:ilvl="1">
      <w:start w:val="1"/>
      <w:numFmt w:val="bullet"/>
      <w:lvlText w:val="o"/>
      <w:lvlJc w:val="left"/>
      <w:pPr>
        <w:tabs>
          <w:tab w:val="num" w:pos="1307"/>
        </w:tabs>
        <w:ind w:left="1307" w:hanging="360"/>
      </w:pPr>
      <w:rPr>
        <w:rFonts w:ascii="Courier New" w:hAnsi="Courier New" w:cs="Courier New" w:hint="default"/>
        <w:sz w:val="20"/>
      </w:rPr>
    </w:lvl>
    <w:lvl w:ilvl="2">
      <w:start w:val="1"/>
      <w:numFmt w:val="bullet"/>
      <w:lvlText w:val=""/>
      <w:lvlJc w:val="left"/>
      <w:pPr>
        <w:tabs>
          <w:tab w:val="num" w:pos="2027"/>
        </w:tabs>
        <w:ind w:left="2027" w:hanging="360"/>
      </w:pPr>
      <w:rPr>
        <w:rFonts w:ascii="Wingdings" w:hAnsi="Wingdings" w:hint="default"/>
        <w:sz w:val="20"/>
      </w:rPr>
    </w:lvl>
    <w:lvl w:ilvl="3">
      <w:start w:val="1"/>
      <w:numFmt w:val="bullet"/>
      <w:lvlText w:val=""/>
      <w:lvlJc w:val="left"/>
      <w:pPr>
        <w:tabs>
          <w:tab w:val="num" w:pos="2747"/>
        </w:tabs>
        <w:ind w:left="2747" w:hanging="360"/>
      </w:pPr>
      <w:rPr>
        <w:rFonts w:ascii="Wingdings" w:hAnsi="Wingdings" w:hint="default"/>
        <w:sz w:val="20"/>
      </w:rPr>
    </w:lvl>
    <w:lvl w:ilvl="4">
      <w:start w:val="1"/>
      <w:numFmt w:val="bullet"/>
      <w:lvlText w:val=""/>
      <w:lvlJc w:val="left"/>
      <w:pPr>
        <w:tabs>
          <w:tab w:val="num" w:pos="3467"/>
        </w:tabs>
        <w:ind w:left="3467" w:hanging="360"/>
      </w:pPr>
      <w:rPr>
        <w:rFonts w:ascii="Wingdings" w:hAnsi="Wingdings" w:hint="default"/>
        <w:sz w:val="20"/>
      </w:rPr>
    </w:lvl>
    <w:lvl w:ilvl="5">
      <w:start w:val="1"/>
      <w:numFmt w:val="bullet"/>
      <w:lvlText w:val=""/>
      <w:lvlJc w:val="left"/>
      <w:pPr>
        <w:tabs>
          <w:tab w:val="num" w:pos="4187"/>
        </w:tabs>
        <w:ind w:left="4187" w:hanging="360"/>
      </w:pPr>
      <w:rPr>
        <w:rFonts w:ascii="Wingdings" w:hAnsi="Wingdings" w:hint="default"/>
        <w:sz w:val="20"/>
      </w:rPr>
    </w:lvl>
    <w:lvl w:ilvl="6">
      <w:start w:val="1"/>
      <w:numFmt w:val="bullet"/>
      <w:lvlText w:val=""/>
      <w:lvlJc w:val="left"/>
      <w:pPr>
        <w:tabs>
          <w:tab w:val="num" w:pos="4907"/>
        </w:tabs>
        <w:ind w:left="4907" w:hanging="360"/>
      </w:pPr>
      <w:rPr>
        <w:rFonts w:ascii="Wingdings" w:hAnsi="Wingdings" w:hint="default"/>
        <w:sz w:val="20"/>
      </w:rPr>
    </w:lvl>
    <w:lvl w:ilvl="7">
      <w:start w:val="1"/>
      <w:numFmt w:val="bullet"/>
      <w:lvlText w:val=""/>
      <w:lvlJc w:val="left"/>
      <w:pPr>
        <w:tabs>
          <w:tab w:val="num" w:pos="5627"/>
        </w:tabs>
        <w:ind w:left="5627" w:hanging="360"/>
      </w:pPr>
      <w:rPr>
        <w:rFonts w:ascii="Wingdings" w:hAnsi="Wingdings" w:hint="default"/>
        <w:sz w:val="20"/>
      </w:rPr>
    </w:lvl>
    <w:lvl w:ilvl="8">
      <w:start w:val="1"/>
      <w:numFmt w:val="bullet"/>
      <w:lvlText w:val=""/>
      <w:lvlJc w:val="left"/>
      <w:pPr>
        <w:tabs>
          <w:tab w:val="num" w:pos="6347"/>
        </w:tabs>
        <w:ind w:left="6347" w:hanging="360"/>
      </w:pPr>
      <w:rPr>
        <w:rFonts w:ascii="Wingdings" w:hAnsi="Wingdings" w:hint="default"/>
        <w:sz w:val="20"/>
      </w:rPr>
    </w:lvl>
  </w:abstractNum>
  <w:abstractNum w:abstractNumId="25" w15:restartNumberingAfterBreak="0">
    <w:nsid w:val="5EFB0512"/>
    <w:multiLevelType w:val="hybridMultilevel"/>
    <w:tmpl w:val="8B082C5E"/>
    <w:lvl w:ilvl="0" w:tplc="DB88B2C4">
      <w:numFmt w:val="bullet"/>
      <w:lvlText w:val="-"/>
      <w:lvlJc w:val="left"/>
      <w:pPr>
        <w:ind w:left="3196" w:hanging="360"/>
      </w:pPr>
      <w:rPr>
        <w:rFonts w:ascii="Arial" w:eastAsiaTheme="minorHAnsi" w:hAnsi="Arial" w:cs="Arial" w:hint="default"/>
      </w:rPr>
    </w:lvl>
    <w:lvl w:ilvl="1" w:tplc="04130003" w:tentative="1">
      <w:start w:val="1"/>
      <w:numFmt w:val="bullet"/>
      <w:lvlText w:val="o"/>
      <w:lvlJc w:val="left"/>
      <w:pPr>
        <w:ind w:left="2858" w:hanging="360"/>
      </w:pPr>
      <w:rPr>
        <w:rFonts w:ascii="Courier New" w:hAnsi="Courier New" w:cs="Courier New" w:hint="default"/>
      </w:rPr>
    </w:lvl>
    <w:lvl w:ilvl="2" w:tplc="04130005">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6"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lvlText w:val="%1.%2.%3.%4.%5.%6"/>
      <w:lvlJc w:val="left"/>
      <w:pPr>
        <w:tabs>
          <w:tab w:val="num" w:pos="532"/>
        </w:tabs>
        <w:ind w:left="532" w:hanging="1152"/>
      </w:pPr>
      <w:rPr>
        <w:rFonts w:hint="default"/>
      </w:rPr>
    </w:lvl>
    <w:lvl w:ilvl="6">
      <w:start w:val="1"/>
      <w:numFmt w:val="decimal"/>
      <w:lvlText w:val="%1.%2.%3.%4.%5.%6.%7"/>
      <w:lvlJc w:val="left"/>
      <w:pPr>
        <w:tabs>
          <w:tab w:val="num" w:pos="676"/>
        </w:tabs>
        <w:ind w:left="676" w:hanging="1296"/>
      </w:pPr>
      <w:rPr>
        <w:rFonts w:hint="default"/>
      </w:rPr>
    </w:lvl>
    <w:lvl w:ilvl="7">
      <w:start w:val="1"/>
      <w:numFmt w:val="decimal"/>
      <w:lvlText w:val="%1.%2.%3.%4.%5.%6.%7.%8"/>
      <w:lvlJc w:val="left"/>
      <w:pPr>
        <w:tabs>
          <w:tab w:val="num" w:pos="820"/>
        </w:tabs>
        <w:ind w:left="820" w:hanging="1440"/>
      </w:pPr>
      <w:rPr>
        <w:rFonts w:hint="default"/>
      </w:rPr>
    </w:lvl>
    <w:lvl w:ilvl="8">
      <w:start w:val="1"/>
      <w:numFmt w:val="decimal"/>
      <w:lvlText w:val="%1.%2.%3.%4.%5.%6.%7.%8.%9"/>
      <w:lvlJc w:val="left"/>
      <w:pPr>
        <w:tabs>
          <w:tab w:val="num" w:pos="964"/>
        </w:tabs>
        <w:ind w:left="964" w:hanging="1584"/>
      </w:pPr>
      <w:rPr>
        <w:rFonts w:hint="default"/>
      </w:rPr>
    </w:lvl>
  </w:abstractNum>
  <w:abstractNum w:abstractNumId="27" w15:restartNumberingAfterBreak="0">
    <w:nsid w:val="60D63283"/>
    <w:multiLevelType w:val="hybridMultilevel"/>
    <w:tmpl w:val="15ACC5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1A2680"/>
    <w:multiLevelType w:val="hybridMultilevel"/>
    <w:tmpl w:val="19B46A70"/>
    <w:lvl w:ilvl="0" w:tplc="0413000F">
      <w:start w:val="1"/>
      <w:numFmt w:val="decimal"/>
      <w:lvlText w:val="%1."/>
      <w:lvlJc w:val="left"/>
      <w:pPr>
        <w:ind w:left="2498" w:hanging="360"/>
      </w:pPr>
    </w:lvl>
    <w:lvl w:ilvl="1" w:tplc="04130019" w:tentative="1">
      <w:start w:val="1"/>
      <w:numFmt w:val="lowerLetter"/>
      <w:lvlText w:val="%2."/>
      <w:lvlJc w:val="left"/>
      <w:pPr>
        <w:ind w:left="3218" w:hanging="360"/>
      </w:pPr>
    </w:lvl>
    <w:lvl w:ilvl="2" w:tplc="0413001B" w:tentative="1">
      <w:start w:val="1"/>
      <w:numFmt w:val="lowerRoman"/>
      <w:lvlText w:val="%3."/>
      <w:lvlJc w:val="right"/>
      <w:pPr>
        <w:ind w:left="3938" w:hanging="180"/>
      </w:pPr>
    </w:lvl>
    <w:lvl w:ilvl="3" w:tplc="0413000F" w:tentative="1">
      <w:start w:val="1"/>
      <w:numFmt w:val="decimal"/>
      <w:lvlText w:val="%4."/>
      <w:lvlJc w:val="left"/>
      <w:pPr>
        <w:ind w:left="4658" w:hanging="360"/>
      </w:pPr>
    </w:lvl>
    <w:lvl w:ilvl="4" w:tplc="04130019" w:tentative="1">
      <w:start w:val="1"/>
      <w:numFmt w:val="lowerLetter"/>
      <w:lvlText w:val="%5."/>
      <w:lvlJc w:val="left"/>
      <w:pPr>
        <w:ind w:left="5378" w:hanging="360"/>
      </w:pPr>
    </w:lvl>
    <w:lvl w:ilvl="5" w:tplc="0413001B" w:tentative="1">
      <w:start w:val="1"/>
      <w:numFmt w:val="lowerRoman"/>
      <w:lvlText w:val="%6."/>
      <w:lvlJc w:val="right"/>
      <w:pPr>
        <w:ind w:left="6098" w:hanging="180"/>
      </w:pPr>
    </w:lvl>
    <w:lvl w:ilvl="6" w:tplc="0413000F" w:tentative="1">
      <w:start w:val="1"/>
      <w:numFmt w:val="decimal"/>
      <w:lvlText w:val="%7."/>
      <w:lvlJc w:val="left"/>
      <w:pPr>
        <w:ind w:left="6818" w:hanging="360"/>
      </w:pPr>
    </w:lvl>
    <w:lvl w:ilvl="7" w:tplc="04130019" w:tentative="1">
      <w:start w:val="1"/>
      <w:numFmt w:val="lowerLetter"/>
      <w:lvlText w:val="%8."/>
      <w:lvlJc w:val="left"/>
      <w:pPr>
        <w:ind w:left="7538" w:hanging="360"/>
      </w:pPr>
    </w:lvl>
    <w:lvl w:ilvl="8" w:tplc="0413001B" w:tentative="1">
      <w:start w:val="1"/>
      <w:numFmt w:val="lowerRoman"/>
      <w:lvlText w:val="%9."/>
      <w:lvlJc w:val="right"/>
      <w:pPr>
        <w:ind w:left="8258" w:hanging="180"/>
      </w:pPr>
    </w:lvl>
  </w:abstractNum>
  <w:abstractNum w:abstractNumId="29" w15:restartNumberingAfterBreak="0">
    <w:nsid w:val="647B046B"/>
    <w:multiLevelType w:val="hybridMultilevel"/>
    <w:tmpl w:val="75E41BE2"/>
    <w:lvl w:ilvl="0" w:tplc="E73C989A">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202C5D"/>
    <w:multiLevelType w:val="hybridMultilevel"/>
    <w:tmpl w:val="50588EEE"/>
    <w:lvl w:ilvl="0" w:tplc="DB88B2C4">
      <w:numFmt w:val="bullet"/>
      <w:lvlText w:val="-"/>
      <w:lvlJc w:val="left"/>
      <w:pPr>
        <w:ind w:left="3196" w:hanging="360"/>
      </w:pPr>
      <w:rPr>
        <w:rFonts w:ascii="Arial" w:eastAsiaTheme="minorHAnsi" w:hAnsi="Arial" w:cs="Arial" w:hint="default"/>
      </w:rPr>
    </w:lvl>
    <w:lvl w:ilvl="1" w:tplc="04130003">
      <w:start w:val="1"/>
      <w:numFmt w:val="bullet"/>
      <w:lvlText w:val="o"/>
      <w:lvlJc w:val="left"/>
      <w:pPr>
        <w:ind w:left="2858" w:hanging="360"/>
      </w:pPr>
      <w:rPr>
        <w:rFonts w:ascii="Courier New" w:hAnsi="Courier New" w:cs="Courier New" w:hint="default"/>
      </w:rPr>
    </w:lvl>
    <w:lvl w:ilvl="2" w:tplc="04130001">
      <w:start w:val="1"/>
      <w:numFmt w:val="bullet"/>
      <w:lvlText w:val=""/>
      <w:lvlJc w:val="left"/>
      <w:pPr>
        <w:ind w:left="3578" w:hanging="360"/>
      </w:pPr>
      <w:rPr>
        <w:rFonts w:ascii="Symbol" w:hAnsi="Symbol" w:hint="default"/>
      </w:rPr>
    </w:lvl>
    <w:lvl w:ilvl="3" w:tplc="0413000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1" w15:restartNumberingAfterBreak="0">
    <w:nsid w:val="69B220E6"/>
    <w:multiLevelType w:val="multilevel"/>
    <w:tmpl w:val="4E44EBD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6F5305C8"/>
    <w:multiLevelType w:val="multilevel"/>
    <w:tmpl w:val="CEB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D7C51"/>
    <w:multiLevelType w:val="multilevel"/>
    <w:tmpl w:val="BEC62E20"/>
    <w:styleLink w:val="KLMO"/>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3140E8F"/>
    <w:multiLevelType w:val="hybridMultilevel"/>
    <w:tmpl w:val="613CC226"/>
    <w:lvl w:ilvl="0" w:tplc="04130015">
      <w:start w:val="1"/>
      <w:numFmt w:val="upperLetter"/>
      <w:lvlText w:val="%1."/>
      <w:lvlJc w:val="left"/>
      <w:pPr>
        <w:ind w:left="720" w:hanging="360"/>
      </w:pPr>
    </w:lvl>
    <w:lvl w:ilvl="1" w:tplc="BADE7E64">
      <w:start w:val="1"/>
      <w:numFmt w:val="lowerLetter"/>
      <w:lvlText w:val="%2."/>
      <w:lvlJc w:val="left"/>
      <w:pPr>
        <w:ind w:left="1440" w:hanging="360"/>
      </w:pPr>
      <w:rPr>
        <w:caps/>
      </w:rPr>
    </w:lvl>
    <w:lvl w:ilvl="2" w:tplc="CBB2E568">
      <w:start w:val="1"/>
      <w:numFmt w:val="low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D42B82"/>
    <w:multiLevelType w:val="hybridMultilevel"/>
    <w:tmpl w:val="C9FC7298"/>
    <w:lvl w:ilvl="0" w:tplc="04130001">
      <w:start w:val="1"/>
      <w:numFmt w:val="decimal"/>
      <w:lvlText w:val="%1)"/>
      <w:lvlJc w:val="left"/>
      <w:pPr>
        <w:tabs>
          <w:tab w:val="num" w:pos="720"/>
        </w:tabs>
        <w:ind w:left="720" w:hanging="360"/>
      </w:pPr>
    </w:lvl>
    <w:lvl w:ilvl="1" w:tplc="4A0E50CC"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6" w15:restartNumberingAfterBreak="0">
    <w:nsid w:val="763B0359"/>
    <w:multiLevelType w:val="hybridMultilevel"/>
    <w:tmpl w:val="3D32F488"/>
    <w:lvl w:ilvl="0" w:tplc="04130017">
      <w:start w:val="1"/>
      <w:numFmt w:val="lowerLetter"/>
      <w:lvlText w:val="%1)"/>
      <w:lvlJc w:val="left"/>
      <w:pPr>
        <w:ind w:left="2205" w:hanging="360"/>
      </w:pPr>
    </w:lvl>
    <w:lvl w:ilvl="1" w:tplc="04130019" w:tentative="1">
      <w:start w:val="1"/>
      <w:numFmt w:val="lowerLetter"/>
      <w:lvlText w:val="%2."/>
      <w:lvlJc w:val="left"/>
      <w:pPr>
        <w:ind w:left="2925" w:hanging="360"/>
      </w:pPr>
    </w:lvl>
    <w:lvl w:ilvl="2" w:tplc="0413001B" w:tentative="1">
      <w:start w:val="1"/>
      <w:numFmt w:val="lowerRoman"/>
      <w:lvlText w:val="%3."/>
      <w:lvlJc w:val="right"/>
      <w:pPr>
        <w:ind w:left="3645" w:hanging="180"/>
      </w:pPr>
    </w:lvl>
    <w:lvl w:ilvl="3" w:tplc="0413000F" w:tentative="1">
      <w:start w:val="1"/>
      <w:numFmt w:val="decimal"/>
      <w:lvlText w:val="%4."/>
      <w:lvlJc w:val="left"/>
      <w:pPr>
        <w:ind w:left="4365" w:hanging="360"/>
      </w:pPr>
    </w:lvl>
    <w:lvl w:ilvl="4" w:tplc="04130019" w:tentative="1">
      <w:start w:val="1"/>
      <w:numFmt w:val="lowerLetter"/>
      <w:lvlText w:val="%5."/>
      <w:lvlJc w:val="left"/>
      <w:pPr>
        <w:ind w:left="5085" w:hanging="360"/>
      </w:pPr>
    </w:lvl>
    <w:lvl w:ilvl="5" w:tplc="0413001B" w:tentative="1">
      <w:start w:val="1"/>
      <w:numFmt w:val="lowerRoman"/>
      <w:lvlText w:val="%6."/>
      <w:lvlJc w:val="right"/>
      <w:pPr>
        <w:ind w:left="5805" w:hanging="180"/>
      </w:pPr>
    </w:lvl>
    <w:lvl w:ilvl="6" w:tplc="0413000F" w:tentative="1">
      <w:start w:val="1"/>
      <w:numFmt w:val="decimal"/>
      <w:lvlText w:val="%7."/>
      <w:lvlJc w:val="left"/>
      <w:pPr>
        <w:ind w:left="6525" w:hanging="360"/>
      </w:pPr>
    </w:lvl>
    <w:lvl w:ilvl="7" w:tplc="04130019" w:tentative="1">
      <w:start w:val="1"/>
      <w:numFmt w:val="lowerLetter"/>
      <w:lvlText w:val="%8."/>
      <w:lvlJc w:val="left"/>
      <w:pPr>
        <w:ind w:left="7245" w:hanging="360"/>
      </w:pPr>
    </w:lvl>
    <w:lvl w:ilvl="8" w:tplc="0413001B" w:tentative="1">
      <w:start w:val="1"/>
      <w:numFmt w:val="lowerRoman"/>
      <w:lvlText w:val="%9."/>
      <w:lvlJc w:val="right"/>
      <w:pPr>
        <w:ind w:left="7965" w:hanging="180"/>
      </w:pPr>
    </w:lvl>
  </w:abstractNum>
  <w:abstractNum w:abstractNumId="37" w15:restartNumberingAfterBreak="0">
    <w:nsid w:val="776D61F6"/>
    <w:multiLevelType w:val="hybridMultilevel"/>
    <w:tmpl w:val="E2FA5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202328"/>
    <w:multiLevelType w:val="hybridMultilevel"/>
    <w:tmpl w:val="BCDE207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9" w15:restartNumberingAfterBreak="0">
    <w:nsid w:val="7DAC7909"/>
    <w:multiLevelType w:val="hybridMultilevel"/>
    <w:tmpl w:val="2E329E6E"/>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498" w:hanging="360"/>
      </w:pPr>
      <w:rPr>
        <w:rFonts w:ascii="Courier New" w:hAnsi="Courier New" w:cs="Courier New" w:hint="default"/>
      </w:rPr>
    </w:lvl>
    <w:lvl w:ilvl="2" w:tplc="04130005">
      <w:start w:val="1"/>
      <w:numFmt w:val="bullet"/>
      <w:lvlText w:val=""/>
      <w:lvlJc w:val="left"/>
      <w:pPr>
        <w:ind w:left="3218" w:hanging="360"/>
      </w:pPr>
      <w:rPr>
        <w:rFonts w:ascii="Wingdings" w:hAnsi="Wingdings" w:hint="default"/>
      </w:rPr>
    </w:lvl>
    <w:lvl w:ilvl="3" w:tplc="04130001">
      <w:start w:val="1"/>
      <w:numFmt w:val="bullet"/>
      <w:lvlText w:val=""/>
      <w:lvlJc w:val="left"/>
      <w:pPr>
        <w:ind w:left="3938" w:hanging="360"/>
      </w:pPr>
      <w:rPr>
        <w:rFonts w:ascii="Symbol" w:hAnsi="Symbol" w:hint="default"/>
      </w:rPr>
    </w:lvl>
    <w:lvl w:ilvl="4" w:tplc="04130003">
      <w:start w:val="1"/>
      <w:numFmt w:val="bullet"/>
      <w:lvlText w:val="o"/>
      <w:lvlJc w:val="left"/>
      <w:pPr>
        <w:ind w:left="4658" w:hanging="360"/>
      </w:pPr>
      <w:rPr>
        <w:rFonts w:ascii="Courier New" w:hAnsi="Courier New" w:cs="Courier New" w:hint="default"/>
      </w:rPr>
    </w:lvl>
    <w:lvl w:ilvl="5" w:tplc="04130005">
      <w:start w:val="1"/>
      <w:numFmt w:val="bullet"/>
      <w:lvlText w:val=""/>
      <w:lvlJc w:val="left"/>
      <w:pPr>
        <w:ind w:left="5378" w:hanging="360"/>
      </w:pPr>
      <w:rPr>
        <w:rFonts w:ascii="Wingdings" w:hAnsi="Wingdings" w:hint="default"/>
      </w:rPr>
    </w:lvl>
    <w:lvl w:ilvl="6" w:tplc="04130001">
      <w:start w:val="1"/>
      <w:numFmt w:val="bullet"/>
      <w:lvlText w:val=""/>
      <w:lvlJc w:val="left"/>
      <w:pPr>
        <w:ind w:left="6098" w:hanging="360"/>
      </w:pPr>
      <w:rPr>
        <w:rFonts w:ascii="Symbol" w:hAnsi="Symbol" w:hint="default"/>
      </w:rPr>
    </w:lvl>
    <w:lvl w:ilvl="7" w:tplc="04130003">
      <w:start w:val="1"/>
      <w:numFmt w:val="bullet"/>
      <w:lvlText w:val="o"/>
      <w:lvlJc w:val="left"/>
      <w:pPr>
        <w:ind w:left="6818" w:hanging="360"/>
      </w:pPr>
      <w:rPr>
        <w:rFonts w:ascii="Courier New" w:hAnsi="Courier New" w:cs="Courier New" w:hint="default"/>
      </w:rPr>
    </w:lvl>
    <w:lvl w:ilvl="8" w:tplc="04130005">
      <w:start w:val="1"/>
      <w:numFmt w:val="bullet"/>
      <w:lvlText w:val=""/>
      <w:lvlJc w:val="left"/>
      <w:pPr>
        <w:ind w:left="7538" w:hanging="360"/>
      </w:pPr>
      <w:rPr>
        <w:rFonts w:ascii="Wingdings" w:hAnsi="Wingdings" w:hint="default"/>
      </w:rPr>
    </w:lvl>
  </w:abstractNum>
  <w:num w:numId="1">
    <w:abstractNumId w:val="21"/>
  </w:num>
  <w:num w:numId="2">
    <w:abstractNumId w:val="20"/>
  </w:num>
  <w:num w:numId="3">
    <w:abstractNumId w:val="11"/>
  </w:num>
  <w:num w:numId="4">
    <w:abstractNumId w:val="14"/>
  </w:num>
  <w:num w:numId="5">
    <w:abstractNumId w:val="9"/>
  </w:num>
  <w:num w:numId="6">
    <w:abstractNumId w:val="16"/>
  </w:num>
  <w:num w:numId="7">
    <w:abstractNumId w:val="4"/>
  </w:num>
  <w:num w:numId="8">
    <w:abstractNumId w:val="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7"/>
  </w:num>
  <w:num w:numId="13">
    <w:abstractNumId w:val="5"/>
  </w:num>
  <w:num w:numId="14">
    <w:abstractNumId w:val="0"/>
  </w:num>
  <w:num w:numId="15">
    <w:abstractNumId w:val="36"/>
  </w:num>
  <w:num w:numId="16">
    <w:abstractNumId w:val="33"/>
  </w:num>
  <w:num w:numId="17">
    <w:abstractNumId w:val="31"/>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17"/>
  </w:num>
  <w:num w:numId="19">
    <w:abstractNumId w:val="35"/>
  </w:num>
  <w:num w:numId="20">
    <w:abstractNumId w:val="2"/>
  </w:num>
  <w:num w:numId="21">
    <w:abstractNumId w:val="23"/>
  </w:num>
  <w:num w:numId="22">
    <w:abstractNumId w:val="15"/>
  </w:num>
  <w:num w:numId="23">
    <w:abstractNumId w:val="19"/>
  </w:num>
  <w:num w:numId="24">
    <w:abstractNumId w:val="25"/>
  </w:num>
  <w:num w:numId="25">
    <w:abstractNumId w:val="30"/>
  </w:num>
  <w:num w:numId="26">
    <w:abstractNumId w:val="13"/>
  </w:num>
  <w:num w:numId="27">
    <w:abstractNumId w:val="24"/>
  </w:num>
  <w:num w:numId="28">
    <w:abstractNumId w:val="27"/>
  </w:num>
  <w:num w:numId="29">
    <w:abstractNumId w:val="37"/>
  </w:num>
  <w:num w:numId="30">
    <w:abstractNumId w:val="18"/>
  </w:num>
  <w:num w:numId="31">
    <w:abstractNumId w:val="6"/>
  </w:num>
  <w:num w:numId="32">
    <w:abstractNumId w:val="29"/>
  </w:num>
  <w:num w:numId="33">
    <w:abstractNumId w:val="34"/>
  </w:num>
  <w:num w:numId="34">
    <w:abstractNumId w:val="26"/>
  </w:num>
  <w:num w:numId="35">
    <w:abstractNumId w:val="10"/>
  </w:num>
  <w:num w:numId="36">
    <w:abstractNumId w:val="1"/>
  </w:num>
  <w:num w:numId="37">
    <w:abstractNumId w:val="32"/>
  </w:num>
  <w:num w:numId="38">
    <w:abstractNumId w:val="39"/>
  </w:num>
  <w:num w:numId="39">
    <w:abstractNumId w:val="38"/>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1052"/>
    <w:rsid w:val="00003150"/>
    <w:rsid w:val="0000385D"/>
    <w:rsid w:val="00011E7F"/>
    <w:rsid w:val="000131F0"/>
    <w:rsid w:val="00014DEE"/>
    <w:rsid w:val="000165F5"/>
    <w:rsid w:val="00017FE8"/>
    <w:rsid w:val="000227FC"/>
    <w:rsid w:val="0002403D"/>
    <w:rsid w:val="00024649"/>
    <w:rsid w:val="000255F5"/>
    <w:rsid w:val="000257AB"/>
    <w:rsid w:val="0003039B"/>
    <w:rsid w:val="00030700"/>
    <w:rsid w:val="00031AB1"/>
    <w:rsid w:val="000329CE"/>
    <w:rsid w:val="00033687"/>
    <w:rsid w:val="00043418"/>
    <w:rsid w:val="00044A78"/>
    <w:rsid w:val="0004524A"/>
    <w:rsid w:val="00045AB5"/>
    <w:rsid w:val="00046933"/>
    <w:rsid w:val="0004770F"/>
    <w:rsid w:val="00047F5A"/>
    <w:rsid w:val="00051325"/>
    <w:rsid w:val="000513ED"/>
    <w:rsid w:val="0005236C"/>
    <w:rsid w:val="00054D8E"/>
    <w:rsid w:val="00061C20"/>
    <w:rsid w:val="00063BCE"/>
    <w:rsid w:val="00066486"/>
    <w:rsid w:val="000664AF"/>
    <w:rsid w:val="00073464"/>
    <w:rsid w:val="00077848"/>
    <w:rsid w:val="000812AE"/>
    <w:rsid w:val="00082308"/>
    <w:rsid w:val="000832ED"/>
    <w:rsid w:val="00086C46"/>
    <w:rsid w:val="00086CA1"/>
    <w:rsid w:val="00091259"/>
    <w:rsid w:val="000912F1"/>
    <w:rsid w:val="00092B3E"/>
    <w:rsid w:val="000962B2"/>
    <w:rsid w:val="000976A7"/>
    <w:rsid w:val="000A2574"/>
    <w:rsid w:val="000A3888"/>
    <w:rsid w:val="000A5268"/>
    <w:rsid w:val="000A5F96"/>
    <w:rsid w:val="000B1289"/>
    <w:rsid w:val="000B2F1E"/>
    <w:rsid w:val="000B3D6C"/>
    <w:rsid w:val="000B479B"/>
    <w:rsid w:val="000B6217"/>
    <w:rsid w:val="000C0538"/>
    <w:rsid w:val="000C2EA6"/>
    <w:rsid w:val="000C57DE"/>
    <w:rsid w:val="000C6493"/>
    <w:rsid w:val="000D067E"/>
    <w:rsid w:val="000D107C"/>
    <w:rsid w:val="000D1499"/>
    <w:rsid w:val="000D3BF7"/>
    <w:rsid w:val="000D5DD9"/>
    <w:rsid w:val="000D64CB"/>
    <w:rsid w:val="000E2C52"/>
    <w:rsid w:val="000E529D"/>
    <w:rsid w:val="000E6956"/>
    <w:rsid w:val="000F0E1A"/>
    <w:rsid w:val="000F1F51"/>
    <w:rsid w:val="000F3179"/>
    <w:rsid w:val="000F51B8"/>
    <w:rsid w:val="000F7F33"/>
    <w:rsid w:val="0010437D"/>
    <w:rsid w:val="001101D6"/>
    <w:rsid w:val="00110A0C"/>
    <w:rsid w:val="00110F91"/>
    <w:rsid w:val="00113903"/>
    <w:rsid w:val="00113D86"/>
    <w:rsid w:val="00114090"/>
    <w:rsid w:val="00114B50"/>
    <w:rsid w:val="00115B37"/>
    <w:rsid w:val="0012048B"/>
    <w:rsid w:val="0012288B"/>
    <w:rsid w:val="001229F4"/>
    <w:rsid w:val="00122D09"/>
    <w:rsid w:val="00124872"/>
    <w:rsid w:val="00125931"/>
    <w:rsid w:val="00126C45"/>
    <w:rsid w:val="00131CA4"/>
    <w:rsid w:val="00133F8C"/>
    <w:rsid w:val="00134F04"/>
    <w:rsid w:val="00136272"/>
    <w:rsid w:val="00136974"/>
    <w:rsid w:val="00137426"/>
    <w:rsid w:val="00142BF7"/>
    <w:rsid w:val="00152D5A"/>
    <w:rsid w:val="001549A9"/>
    <w:rsid w:val="00155BC3"/>
    <w:rsid w:val="0016206D"/>
    <w:rsid w:val="00162868"/>
    <w:rsid w:val="001716B1"/>
    <w:rsid w:val="001751C4"/>
    <w:rsid w:val="001818D7"/>
    <w:rsid w:val="001832CE"/>
    <w:rsid w:val="00185A4D"/>
    <w:rsid w:val="0018703C"/>
    <w:rsid w:val="001918C6"/>
    <w:rsid w:val="00194F8E"/>
    <w:rsid w:val="001A1241"/>
    <w:rsid w:val="001B356E"/>
    <w:rsid w:val="001B3CAC"/>
    <w:rsid w:val="001B56E0"/>
    <w:rsid w:val="001B657D"/>
    <w:rsid w:val="001C3761"/>
    <w:rsid w:val="001C732B"/>
    <w:rsid w:val="001D1298"/>
    <w:rsid w:val="001D13C5"/>
    <w:rsid w:val="001D6BDC"/>
    <w:rsid w:val="001E1AE3"/>
    <w:rsid w:val="001E1DCA"/>
    <w:rsid w:val="001F1645"/>
    <w:rsid w:val="001F518E"/>
    <w:rsid w:val="001F5EFB"/>
    <w:rsid w:val="00200B40"/>
    <w:rsid w:val="002040C3"/>
    <w:rsid w:val="0020454D"/>
    <w:rsid w:val="0020508F"/>
    <w:rsid w:val="002116F5"/>
    <w:rsid w:val="00211FAC"/>
    <w:rsid w:val="0021300F"/>
    <w:rsid w:val="0021347D"/>
    <w:rsid w:val="002201CE"/>
    <w:rsid w:val="00220E2B"/>
    <w:rsid w:val="00221068"/>
    <w:rsid w:val="00224360"/>
    <w:rsid w:val="0022781F"/>
    <w:rsid w:val="00236501"/>
    <w:rsid w:val="00237291"/>
    <w:rsid w:val="002376C5"/>
    <w:rsid w:val="00241F8B"/>
    <w:rsid w:val="00246744"/>
    <w:rsid w:val="002563CC"/>
    <w:rsid w:val="002564F9"/>
    <w:rsid w:val="002575FB"/>
    <w:rsid w:val="0025765D"/>
    <w:rsid w:val="00257984"/>
    <w:rsid w:val="00263670"/>
    <w:rsid w:val="00270251"/>
    <w:rsid w:val="002706B4"/>
    <w:rsid w:val="00273C9C"/>
    <w:rsid w:val="00281384"/>
    <w:rsid w:val="002822CD"/>
    <w:rsid w:val="00291353"/>
    <w:rsid w:val="00292196"/>
    <w:rsid w:val="002933AE"/>
    <w:rsid w:val="00295193"/>
    <w:rsid w:val="00295B99"/>
    <w:rsid w:val="0029762B"/>
    <w:rsid w:val="002B0EB8"/>
    <w:rsid w:val="002B11D9"/>
    <w:rsid w:val="002B44DD"/>
    <w:rsid w:val="002B45A7"/>
    <w:rsid w:val="002B5B9B"/>
    <w:rsid w:val="002C59B2"/>
    <w:rsid w:val="002C6AE2"/>
    <w:rsid w:val="002D4259"/>
    <w:rsid w:val="002D5068"/>
    <w:rsid w:val="002D788A"/>
    <w:rsid w:val="002E0271"/>
    <w:rsid w:val="002E04C6"/>
    <w:rsid w:val="002E0D32"/>
    <w:rsid w:val="002E0D43"/>
    <w:rsid w:val="002E49C5"/>
    <w:rsid w:val="002E58BF"/>
    <w:rsid w:val="002F027C"/>
    <w:rsid w:val="002F0F5D"/>
    <w:rsid w:val="002F1BF8"/>
    <w:rsid w:val="002F2EC7"/>
    <w:rsid w:val="002F3890"/>
    <w:rsid w:val="003014B1"/>
    <w:rsid w:val="0030159B"/>
    <w:rsid w:val="00302359"/>
    <w:rsid w:val="00302BC1"/>
    <w:rsid w:val="00303665"/>
    <w:rsid w:val="003077F0"/>
    <w:rsid w:val="00312C93"/>
    <w:rsid w:val="003131D2"/>
    <w:rsid w:val="003133E0"/>
    <w:rsid w:val="00316B4C"/>
    <w:rsid w:val="00320AF9"/>
    <w:rsid w:val="00324241"/>
    <w:rsid w:val="003250C7"/>
    <w:rsid w:val="00325B3F"/>
    <w:rsid w:val="00327AF2"/>
    <w:rsid w:val="00330B67"/>
    <w:rsid w:val="00331DFE"/>
    <w:rsid w:val="00335B32"/>
    <w:rsid w:val="00336395"/>
    <w:rsid w:val="00337E7D"/>
    <w:rsid w:val="003441FD"/>
    <w:rsid w:val="00345895"/>
    <w:rsid w:val="003503D1"/>
    <w:rsid w:val="003553F0"/>
    <w:rsid w:val="003605E0"/>
    <w:rsid w:val="00360B5E"/>
    <w:rsid w:val="00360C89"/>
    <w:rsid w:val="00361D05"/>
    <w:rsid w:val="00363BBF"/>
    <w:rsid w:val="00363FA5"/>
    <w:rsid w:val="00371BB9"/>
    <w:rsid w:val="0037236F"/>
    <w:rsid w:val="00372569"/>
    <w:rsid w:val="00374992"/>
    <w:rsid w:val="0037537A"/>
    <w:rsid w:val="00382989"/>
    <w:rsid w:val="00385195"/>
    <w:rsid w:val="00385D56"/>
    <w:rsid w:val="00393417"/>
    <w:rsid w:val="0039590C"/>
    <w:rsid w:val="00395A72"/>
    <w:rsid w:val="0039670C"/>
    <w:rsid w:val="003A0227"/>
    <w:rsid w:val="003A1BDA"/>
    <w:rsid w:val="003A31C7"/>
    <w:rsid w:val="003A3799"/>
    <w:rsid w:val="003B0E16"/>
    <w:rsid w:val="003B1AE3"/>
    <w:rsid w:val="003C3FC8"/>
    <w:rsid w:val="003C4071"/>
    <w:rsid w:val="003C583F"/>
    <w:rsid w:val="003C6ADF"/>
    <w:rsid w:val="003C6D01"/>
    <w:rsid w:val="003D19E6"/>
    <w:rsid w:val="003D309A"/>
    <w:rsid w:val="003D3134"/>
    <w:rsid w:val="003D6603"/>
    <w:rsid w:val="003D672A"/>
    <w:rsid w:val="003D734F"/>
    <w:rsid w:val="003E256C"/>
    <w:rsid w:val="003E58B7"/>
    <w:rsid w:val="003E67AA"/>
    <w:rsid w:val="003F0DB7"/>
    <w:rsid w:val="003F0E60"/>
    <w:rsid w:val="003F1BAA"/>
    <w:rsid w:val="003F4EC1"/>
    <w:rsid w:val="003F5820"/>
    <w:rsid w:val="00401CAA"/>
    <w:rsid w:val="0040278B"/>
    <w:rsid w:val="004028CD"/>
    <w:rsid w:val="0040749E"/>
    <w:rsid w:val="004102B6"/>
    <w:rsid w:val="0041344D"/>
    <w:rsid w:val="0041367C"/>
    <w:rsid w:val="00414E8B"/>
    <w:rsid w:val="004154D5"/>
    <w:rsid w:val="004157F7"/>
    <w:rsid w:val="00421375"/>
    <w:rsid w:val="00423CF4"/>
    <w:rsid w:val="00423EE5"/>
    <w:rsid w:val="00425C06"/>
    <w:rsid w:val="00426156"/>
    <w:rsid w:val="00427BF5"/>
    <w:rsid w:val="0043272B"/>
    <w:rsid w:val="00434A42"/>
    <w:rsid w:val="0044279B"/>
    <w:rsid w:val="00442F5B"/>
    <w:rsid w:val="0044688D"/>
    <w:rsid w:val="0044764B"/>
    <w:rsid w:val="00450D92"/>
    <w:rsid w:val="004516AE"/>
    <w:rsid w:val="00453C24"/>
    <w:rsid w:val="00455802"/>
    <w:rsid w:val="004619F8"/>
    <w:rsid w:val="00465461"/>
    <w:rsid w:val="00470C5E"/>
    <w:rsid w:val="00470CF5"/>
    <w:rsid w:val="00476828"/>
    <w:rsid w:val="0047714D"/>
    <w:rsid w:val="004807F2"/>
    <w:rsid w:val="0048236A"/>
    <w:rsid w:val="00485FC7"/>
    <w:rsid w:val="00486C36"/>
    <w:rsid w:val="004907A8"/>
    <w:rsid w:val="00491EF4"/>
    <w:rsid w:val="00494DC3"/>
    <w:rsid w:val="004A0E29"/>
    <w:rsid w:val="004A124E"/>
    <w:rsid w:val="004A3876"/>
    <w:rsid w:val="004B086E"/>
    <w:rsid w:val="004B245C"/>
    <w:rsid w:val="004B38E4"/>
    <w:rsid w:val="004C1547"/>
    <w:rsid w:val="004C293E"/>
    <w:rsid w:val="004C5931"/>
    <w:rsid w:val="004D01BC"/>
    <w:rsid w:val="004D0719"/>
    <w:rsid w:val="004D21C7"/>
    <w:rsid w:val="004D4CB8"/>
    <w:rsid w:val="004D7888"/>
    <w:rsid w:val="004D7D05"/>
    <w:rsid w:val="004E429F"/>
    <w:rsid w:val="004E63DE"/>
    <w:rsid w:val="004E7295"/>
    <w:rsid w:val="004E7584"/>
    <w:rsid w:val="004F20BB"/>
    <w:rsid w:val="004F517D"/>
    <w:rsid w:val="004F5F8A"/>
    <w:rsid w:val="004F60E0"/>
    <w:rsid w:val="004F6FED"/>
    <w:rsid w:val="00501899"/>
    <w:rsid w:val="005042DF"/>
    <w:rsid w:val="005061C8"/>
    <w:rsid w:val="005105EF"/>
    <w:rsid w:val="00516A1A"/>
    <w:rsid w:val="00516E44"/>
    <w:rsid w:val="00520A32"/>
    <w:rsid w:val="00520BA1"/>
    <w:rsid w:val="00523830"/>
    <w:rsid w:val="005248BE"/>
    <w:rsid w:val="00532341"/>
    <w:rsid w:val="005326EB"/>
    <w:rsid w:val="00535644"/>
    <w:rsid w:val="00536A2A"/>
    <w:rsid w:val="00537D7E"/>
    <w:rsid w:val="00540D8B"/>
    <w:rsid w:val="005419BF"/>
    <w:rsid w:val="00544190"/>
    <w:rsid w:val="00545256"/>
    <w:rsid w:val="0054572F"/>
    <w:rsid w:val="00545AEE"/>
    <w:rsid w:val="005508D2"/>
    <w:rsid w:val="00553E1D"/>
    <w:rsid w:val="00555154"/>
    <w:rsid w:val="005561FB"/>
    <w:rsid w:val="0056450F"/>
    <w:rsid w:val="005645F1"/>
    <w:rsid w:val="005735E9"/>
    <w:rsid w:val="00573F76"/>
    <w:rsid w:val="00574AF3"/>
    <w:rsid w:val="005769CF"/>
    <w:rsid w:val="00577907"/>
    <w:rsid w:val="0058244A"/>
    <w:rsid w:val="005834BC"/>
    <w:rsid w:val="00584DF3"/>
    <w:rsid w:val="00586138"/>
    <w:rsid w:val="00586946"/>
    <w:rsid w:val="00590207"/>
    <w:rsid w:val="00591195"/>
    <w:rsid w:val="005A02DB"/>
    <w:rsid w:val="005A3131"/>
    <w:rsid w:val="005A3243"/>
    <w:rsid w:val="005A78F4"/>
    <w:rsid w:val="005B050C"/>
    <w:rsid w:val="005B38D2"/>
    <w:rsid w:val="005C5AD8"/>
    <w:rsid w:val="005D1354"/>
    <w:rsid w:val="005D22FA"/>
    <w:rsid w:val="005D271B"/>
    <w:rsid w:val="005E3843"/>
    <w:rsid w:val="005E41F8"/>
    <w:rsid w:val="005E5988"/>
    <w:rsid w:val="005E66C8"/>
    <w:rsid w:val="005F1C86"/>
    <w:rsid w:val="005F2042"/>
    <w:rsid w:val="005F3068"/>
    <w:rsid w:val="005F5CDE"/>
    <w:rsid w:val="005F7B1A"/>
    <w:rsid w:val="00606314"/>
    <w:rsid w:val="00610A7A"/>
    <w:rsid w:val="00612D43"/>
    <w:rsid w:val="00615127"/>
    <w:rsid w:val="006244E3"/>
    <w:rsid w:val="00627FC9"/>
    <w:rsid w:val="006308D9"/>
    <w:rsid w:val="006358A8"/>
    <w:rsid w:val="006377F8"/>
    <w:rsid w:val="006402DA"/>
    <w:rsid w:val="006419C2"/>
    <w:rsid w:val="00642076"/>
    <w:rsid w:val="00643069"/>
    <w:rsid w:val="00644B9E"/>
    <w:rsid w:val="00644FD1"/>
    <w:rsid w:val="00652C13"/>
    <w:rsid w:val="0065363A"/>
    <w:rsid w:val="00654E9A"/>
    <w:rsid w:val="00655285"/>
    <w:rsid w:val="00656D9A"/>
    <w:rsid w:val="00662E19"/>
    <w:rsid w:val="00663C96"/>
    <w:rsid w:val="0066413F"/>
    <w:rsid w:val="00664383"/>
    <w:rsid w:val="00664FBE"/>
    <w:rsid w:val="00665247"/>
    <w:rsid w:val="00674222"/>
    <w:rsid w:val="00674BDD"/>
    <w:rsid w:val="00682198"/>
    <w:rsid w:val="00683195"/>
    <w:rsid w:val="00685AE7"/>
    <w:rsid w:val="006870AA"/>
    <w:rsid w:val="006901A2"/>
    <w:rsid w:val="00691B92"/>
    <w:rsid w:val="00691D62"/>
    <w:rsid w:val="00697CD0"/>
    <w:rsid w:val="006A5EDD"/>
    <w:rsid w:val="006B0637"/>
    <w:rsid w:val="006B6F2F"/>
    <w:rsid w:val="006C40BA"/>
    <w:rsid w:val="006C5192"/>
    <w:rsid w:val="006C6487"/>
    <w:rsid w:val="006D56D6"/>
    <w:rsid w:val="006E0222"/>
    <w:rsid w:val="006E02D4"/>
    <w:rsid w:val="006E0507"/>
    <w:rsid w:val="006E0B48"/>
    <w:rsid w:val="006E1FA1"/>
    <w:rsid w:val="006E3912"/>
    <w:rsid w:val="006E4839"/>
    <w:rsid w:val="006F040F"/>
    <w:rsid w:val="006F4299"/>
    <w:rsid w:val="006F5F58"/>
    <w:rsid w:val="006F7ED9"/>
    <w:rsid w:val="007024D6"/>
    <w:rsid w:val="00703759"/>
    <w:rsid w:val="00703EEA"/>
    <w:rsid w:val="007119AB"/>
    <w:rsid w:val="00711D0F"/>
    <w:rsid w:val="0072180D"/>
    <w:rsid w:val="00722294"/>
    <w:rsid w:val="007239C5"/>
    <w:rsid w:val="00723C2C"/>
    <w:rsid w:val="0072437C"/>
    <w:rsid w:val="00726516"/>
    <w:rsid w:val="0072719D"/>
    <w:rsid w:val="00731552"/>
    <w:rsid w:val="00731818"/>
    <w:rsid w:val="007319AF"/>
    <w:rsid w:val="0073669C"/>
    <w:rsid w:val="00740E91"/>
    <w:rsid w:val="007458D3"/>
    <w:rsid w:val="0074787F"/>
    <w:rsid w:val="00752128"/>
    <w:rsid w:val="00755D5F"/>
    <w:rsid w:val="00756798"/>
    <w:rsid w:val="007618B9"/>
    <w:rsid w:val="0076323E"/>
    <w:rsid w:val="007674EE"/>
    <w:rsid w:val="00767554"/>
    <w:rsid w:val="00770DFE"/>
    <w:rsid w:val="00775A17"/>
    <w:rsid w:val="00775B0A"/>
    <w:rsid w:val="00782B56"/>
    <w:rsid w:val="007861E4"/>
    <w:rsid w:val="0078695B"/>
    <w:rsid w:val="00790A1F"/>
    <w:rsid w:val="00793890"/>
    <w:rsid w:val="00795865"/>
    <w:rsid w:val="00795A9B"/>
    <w:rsid w:val="007974C2"/>
    <w:rsid w:val="007A4A56"/>
    <w:rsid w:val="007A6629"/>
    <w:rsid w:val="007A746D"/>
    <w:rsid w:val="007B2FB4"/>
    <w:rsid w:val="007B3E3F"/>
    <w:rsid w:val="007B47C6"/>
    <w:rsid w:val="007B6090"/>
    <w:rsid w:val="007B6355"/>
    <w:rsid w:val="007C0E1E"/>
    <w:rsid w:val="007D40EF"/>
    <w:rsid w:val="007D6502"/>
    <w:rsid w:val="007D6ABE"/>
    <w:rsid w:val="007D7757"/>
    <w:rsid w:val="007E005C"/>
    <w:rsid w:val="007E0312"/>
    <w:rsid w:val="007E1243"/>
    <w:rsid w:val="007E416F"/>
    <w:rsid w:val="007E41A6"/>
    <w:rsid w:val="007E795A"/>
    <w:rsid w:val="007F31A3"/>
    <w:rsid w:val="007F4BF4"/>
    <w:rsid w:val="007F69E8"/>
    <w:rsid w:val="007F790B"/>
    <w:rsid w:val="008036FD"/>
    <w:rsid w:val="008047A6"/>
    <w:rsid w:val="0080485B"/>
    <w:rsid w:val="008146A6"/>
    <w:rsid w:val="00814E05"/>
    <w:rsid w:val="0081706E"/>
    <w:rsid w:val="008203D6"/>
    <w:rsid w:val="00821E02"/>
    <w:rsid w:val="00831074"/>
    <w:rsid w:val="008318C5"/>
    <w:rsid w:val="0083234A"/>
    <w:rsid w:val="008334AB"/>
    <w:rsid w:val="00834787"/>
    <w:rsid w:val="00836143"/>
    <w:rsid w:val="0084091B"/>
    <w:rsid w:val="00842B70"/>
    <w:rsid w:val="0084618A"/>
    <w:rsid w:val="00850196"/>
    <w:rsid w:val="00851A89"/>
    <w:rsid w:val="00854794"/>
    <w:rsid w:val="00856882"/>
    <w:rsid w:val="00856BF3"/>
    <w:rsid w:val="00857399"/>
    <w:rsid w:val="0085742B"/>
    <w:rsid w:val="0086060A"/>
    <w:rsid w:val="00862415"/>
    <w:rsid w:val="008638A4"/>
    <w:rsid w:val="00867130"/>
    <w:rsid w:val="008712D1"/>
    <w:rsid w:val="008723C9"/>
    <w:rsid w:val="0087467E"/>
    <w:rsid w:val="00875E26"/>
    <w:rsid w:val="00876130"/>
    <w:rsid w:val="008766DC"/>
    <w:rsid w:val="00885168"/>
    <w:rsid w:val="0088761E"/>
    <w:rsid w:val="00891B98"/>
    <w:rsid w:val="00892741"/>
    <w:rsid w:val="0089318C"/>
    <w:rsid w:val="00895250"/>
    <w:rsid w:val="00896FA7"/>
    <w:rsid w:val="00897A68"/>
    <w:rsid w:val="008A60C1"/>
    <w:rsid w:val="008A642C"/>
    <w:rsid w:val="008A6DF8"/>
    <w:rsid w:val="008A7F5B"/>
    <w:rsid w:val="008B0115"/>
    <w:rsid w:val="008B0B44"/>
    <w:rsid w:val="008B1D97"/>
    <w:rsid w:val="008B395A"/>
    <w:rsid w:val="008B474C"/>
    <w:rsid w:val="008B4C9E"/>
    <w:rsid w:val="008B5439"/>
    <w:rsid w:val="008B62C2"/>
    <w:rsid w:val="008B6706"/>
    <w:rsid w:val="008B7B29"/>
    <w:rsid w:val="008C0431"/>
    <w:rsid w:val="008C3EFD"/>
    <w:rsid w:val="008D0A95"/>
    <w:rsid w:val="008D1464"/>
    <w:rsid w:val="008D60DE"/>
    <w:rsid w:val="008E1096"/>
    <w:rsid w:val="008E3275"/>
    <w:rsid w:val="008E45C2"/>
    <w:rsid w:val="008F44D6"/>
    <w:rsid w:val="008F6A92"/>
    <w:rsid w:val="008F6FA9"/>
    <w:rsid w:val="008F7553"/>
    <w:rsid w:val="009021EC"/>
    <w:rsid w:val="00904B0B"/>
    <w:rsid w:val="009109EA"/>
    <w:rsid w:val="00913A8D"/>
    <w:rsid w:val="00917801"/>
    <w:rsid w:val="00923A13"/>
    <w:rsid w:val="0092480E"/>
    <w:rsid w:val="009248DF"/>
    <w:rsid w:val="00933C72"/>
    <w:rsid w:val="00937A9B"/>
    <w:rsid w:val="009451D4"/>
    <w:rsid w:val="00946324"/>
    <w:rsid w:val="0095105B"/>
    <w:rsid w:val="009523C3"/>
    <w:rsid w:val="0095534F"/>
    <w:rsid w:val="00955702"/>
    <w:rsid w:val="00956C2C"/>
    <w:rsid w:val="0096087B"/>
    <w:rsid w:val="009608ED"/>
    <w:rsid w:val="00960DCA"/>
    <w:rsid w:val="009613E8"/>
    <w:rsid w:val="00961E48"/>
    <w:rsid w:val="009623B7"/>
    <w:rsid w:val="0096268C"/>
    <w:rsid w:val="00964BCF"/>
    <w:rsid w:val="0096631E"/>
    <w:rsid w:val="00967885"/>
    <w:rsid w:val="00974022"/>
    <w:rsid w:val="00974867"/>
    <w:rsid w:val="00974D86"/>
    <w:rsid w:val="009811A9"/>
    <w:rsid w:val="00981747"/>
    <w:rsid w:val="00982346"/>
    <w:rsid w:val="00984301"/>
    <w:rsid w:val="009863E6"/>
    <w:rsid w:val="0099036A"/>
    <w:rsid w:val="00991B9B"/>
    <w:rsid w:val="009922A7"/>
    <w:rsid w:val="009A2AAE"/>
    <w:rsid w:val="009A4D4F"/>
    <w:rsid w:val="009A5D09"/>
    <w:rsid w:val="009A5D4B"/>
    <w:rsid w:val="009A6CEE"/>
    <w:rsid w:val="009B5D44"/>
    <w:rsid w:val="009B6A47"/>
    <w:rsid w:val="009C0184"/>
    <w:rsid w:val="009C551A"/>
    <w:rsid w:val="009C601F"/>
    <w:rsid w:val="009C6FFC"/>
    <w:rsid w:val="009C706C"/>
    <w:rsid w:val="009C70AF"/>
    <w:rsid w:val="009C7462"/>
    <w:rsid w:val="009D0806"/>
    <w:rsid w:val="009D503D"/>
    <w:rsid w:val="009D7F98"/>
    <w:rsid w:val="009E0042"/>
    <w:rsid w:val="009E089A"/>
    <w:rsid w:val="009E2972"/>
    <w:rsid w:val="009E30B5"/>
    <w:rsid w:val="009E5364"/>
    <w:rsid w:val="009E72FC"/>
    <w:rsid w:val="009F0858"/>
    <w:rsid w:val="009F4A6E"/>
    <w:rsid w:val="00A00B82"/>
    <w:rsid w:val="00A02273"/>
    <w:rsid w:val="00A07D04"/>
    <w:rsid w:val="00A11F73"/>
    <w:rsid w:val="00A1250A"/>
    <w:rsid w:val="00A12575"/>
    <w:rsid w:val="00A1287A"/>
    <w:rsid w:val="00A13141"/>
    <w:rsid w:val="00A141CD"/>
    <w:rsid w:val="00A148B4"/>
    <w:rsid w:val="00A15E28"/>
    <w:rsid w:val="00A23790"/>
    <w:rsid w:val="00A273F5"/>
    <w:rsid w:val="00A30889"/>
    <w:rsid w:val="00A30B2C"/>
    <w:rsid w:val="00A31E8E"/>
    <w:rsid w:val="00A3219D"/>
    <w:rsid w:val="00A3348E"/>
    <w:rsid w:val="00A33902"/>
    <w:rsid w:val="00A43CD6"/>
    <w:rsid w:val="00A53B55"/>
    <w:rsid w:val="00A54747"/>
    <w:rsid w:val="00A54993"/>
    <w:rsid w:val="00A56C50"/>
    <w:rsid w:val="00A66929"/>
    <w:rsid w:val="00A66B6A"/>
    <w:rsid w:val="00A75005"/>
    <w:rsid w:val="00A7646D"/>
    <w:rsid w:val="00A92478"/>
    <w:rsid w:val="00A9372B"/>
    <w:rsid w:val="00A9603B"/>
    <w:rsid w:val="00AA3118"/>
    <w:rsid w:val="00AA449A"/>
    <w:rsid w:val="00AA5D77"/>
    <w:rsid w:val="00AB2D6A"/>
    <w:rsid w:val="00AB420E"/>
    <w:rsid w:val="00AC1A3D"/>
    <w:rsid w:val="00AC1D47"/>
    <w:rsid w:val="00AC2C42"/>
    <w:rsid w:val="00AC52D5"/>
    <w:rsid w:val="00AC5571"/>
    <w:rsid w:val="00AC5B04"/>
    <w:rsid w:val="00AC7046"/>
    <w:rsid w:val="00AE1034"/>
    <w:rsid w:val="00AE2214"/>
    <w:rsid w:val="00AE34AA"/>
    <w:rsid w:val="00AE44C3"/>
    <w:rsid w:val="00AE61C4"/>
    <w:rsid w:val="00AF4D23"/>
    <w:rsid w:val="00AF7722"/>
    <w:rsid w:val="00B01961"/>
    <w:rsid w:val="00B03C86"/>
    <w:rsid w:val="00B125A8"/>
    <w:rsid w:val="00B159CE"/>
    <w:rsid w:val="00B16D34"/>
    <w:rsid w:val="00B173E4"/>
    <w:rsid w:val="00B21963"/>
    <w:rsid w:val="00B21D2E"/>
    <w:rsid w:val="00B22375"/>
    <w:rsid w:val="00B27A2A"/>
    <w:rsid w:val="00B27E3F"/>
    <w:rsid w:val="00B32F20"/>
    <w:rsid w:val="00B3304A"/>
    <w:rsid w:val="00B33FE5"/>
    <w:rsid w:val="00B35AAB"/>
    <w:rsid w:val="00B40890"/>
    <w:rsid w:val="00B40ACD"/>
    <w:rsid w:val="00B44E81"/>
    <w:rsid w:val="00B475B6"/>
    <w:rsid w:val="00B5023C"/>
    <w:rsid w:val="00B52324"/>
    <w:rsid w:val="00B55470"/>
    <w:rsid w:val="00B55635"/>
    <w:rsid w:val="00B57CEE"/>
    <w:rsid w:val="00B601B4"/>
    <w:rsid w:val="00B605D6"/>
    <w:rsid w:val="00B642F7"/>
    <w:rsid w:val="00B6601E"/>
    <w:rsid w:val="00B70E14"/>
    <w:rsid w:val="00B74028"/>
    <w:rsid w:val="00B744C8"/>
    <w:rsid w:val="00B74ED6"/>
    <w:rsid w:val="00B7625D"/>
    <w:rsid w:val="00B77AB6"/>
    <w:rsid w:val="00B823A3"/>
    <w:rsid w:val="00B850E2"/>
    <w:rsid w:val="00B90A81"/>
    <w:rsid w:val="00B910E2"/>
    <w:rsid w:val="00B9170A"/>
    <w:rsid w:val="00B919D2"/>
    <w:rsid w:val="00B96A50"/>
    <w:rsid w:val="00B9787E"/>
    <w:rsid w:val="00BA43CE"/>
    <w:rsid w:val="00BA4A8E"/>
    <w:rsid w:val="00BA4AA2"/>
    <w:rsid w:val="00BA56E4"/>
    <w:rsid w:val="00BA6912"/>
    <w:rsid w:val="00BA7EA2"/>
    <w:rsid w:val="00BB0747"/>
    <w:rsid w:val="00BB0902"/>
    <w:rsid w:val="00BB165E"/>
    <w:rsid w:val="00BB34F4"/>
    <w:rsid w:val="00BB636B"/>
    <w:rsid w:val="00BB7C4C"/>
    <w:rsid w:val="00BC68B1"/>
    <w:rsid w:val="00BD16BD"/>
    <w:rsid w:val="00BD2BC8"/>
    <w:rsid w:val="00BD3251"/>
    <w:rsid w:val="00BD4C10"/>
    <w:rsid w:val="00BE0B5B"/>
    <w:rsid w:val="00BF3B19"/>
    <w:rsid w:val="00BF622D"/>
    <w:rsid w:val="00BF764B"/>
    <w:rsid w:val="00BF7FD4"/>
    <w:rsid w:val="00C00A86"/>
    <w:rsid w:val="00C0542B"/>
    <w:rsid w:val="00C05776"/>
    <w:rsid w:val="00C124CD"/>
    <w:rsid w:val="00C148BD"/>
    <w:rsid w:val="00C14E1E"/>
    <w:rsid w:val="00C14FF1"/>
    <w:rsid w:val="00C15D48"/>
    <w:rsid w:val="00C166A2"/>
    <w:rsid w:val="00C2304C"/>
    <w:rsid w:val="00C24A32"/>
    <w:rsid w:val="00C25793"/>
    <w:rsid w:val="00C30843"/>
    <w:rsid w:val="00C32547"/>
    <w:rsid w:val="00C33299"/>
    <w:rsid w:val="00C33568"/>
    <w:rsid w:val="00C3425F"/>
    <w:rsid w:val="00C35A28"/>
    <w:rsid w:val="00C37203"/>
    <w:rsid w:val="00C44018"/>
    <w:rsid w:val="00C44637"/>
    <w:rsid w:val="00C45340"/>
    <w:rsid w:val="00C46E69"/>
    <w:rsid w:val="00C474C3"/>
    <w:rsid w:val="00C54272"/>
    <w:rsid w:val="00C56199"/>
    <w:rsid w:val="00C5716E"/>
    <w:rsid w:val="00C57871"/>
    <w:rsid w:val="00C57BE5"/>
    <w:rsid w:val="00C60040"/>
    <w:rsid w:val="00C6233F"/>
    <w:rsid w:val="00C62C3E"/>
    <w:rsid w:val="00C64C8C"/>
    <w:rsid w:val="00C6661A"/>
    <w:rsid w:val="00C6684B"/>
    <w:rsid w:val="00C671B9"/>
    <w:rsid w:val="00C671E5"/>
    <w:rsid w:val="00C71D0D"/>
    <w:rsid w:val="00C72FD0"/>
    <w:rsid w:val="00C746F1"/>
    <w:rsid w:val="00C751D3"/>
    <w:rsid w:val="00C75C2F"/>
    <w:rsid w:val="00C7708B"/>
    <w:rsid w:val="00C77CBC"/>
    <w:rsid w:val="00C807D3"/>
    <w:rsid w:val="00C83085"/>
    <w:rsid w:val="00C841D0"/>
    <w:rsid w:val="00C8422A"/>
    <w:rsid w:val="00C85423"/>
    <w:rsid w:val="00C911F0"/>
    <w:rsid w:val="00C914E7"/>
    <w:rsid w:val="00C9313C"/>
    <w:rsid w:val="00CA0C8C"/>
    <w:rsid w:val="00CA277B"/>
    <w:rsid w:val="00CA3899"/>
    <w:rsid w:val="00CA579A"/>
    <w:rsid w:val="00CA5E65"/>
    <w:rsid w:val="00CA6FA7"/>
    <w:rsid w:val="00CA70B7"/>
    <w:rsid w:val="00CA73AF"/>
    <w:rsid w:val="00CB11AE"/>
    <w:rsid w:val="00CB1C81"/>
    <w:rsid w:val="00CB42EB"/>
    <w:rsid w:val="00CB54CA"/>
    <w:rsid w:val="00CB6013"/>
    <w:rsid w:val="00CC2E9B"/>
    <w:rsid w:val="00CC4D23"/>
    <w:rsid w:val="00CC509E"/>
    <w:rsid w:val="00CC5DF7"/>
    <w:rsid w:val="00CC69AD"/>
    <w:rsid w:val="00CD1D6B"/>
    <w:rsid w:val="00CD54FB"/>
    <w:rsid w:val="00CE2A22"/>
    <w:rsid w:val="00CE4173"/>
    <w:rsid w:val="00CF3BC9"/>
    <w:rsid w:val="00CF6422"/>
    <w:rsid w:val="00CF6E2D"/>
    <w:rsid w:val="00CF7476"/>
    <w:rsid w:val="00D054E8"/>
    <w:rsid w:val="00D11A07"/>
    <w:rsid w:val="00D14058"/>
    <w:rsid w:val="00D153DC"/>
    <w:rsid w:val="00D16696"/>
    <w:rsid w:val="00D260BA"/>
    <w:rsid w:val="00D31D41"/>
    <w:rsid w:val="00D3721A"/>
    <w:rsid w:val="00D4025A"/>
    <w:rsid w:val="00D41B52"/>
    <w:rsid w:val="00D50E25"/>
    <w:rsid w:val="00D52A31"/>
    <w:rsid w:val="00D57FC8"/>
    <w:rsid w:val="00D60180"/>
    <w:rsid w:val="00D60790"/>
    <w:rsid w:val="00D61333"/>
    <w:rsid w:val="00D647D7"/>
    <w:rsid w:val="00D7562C"/>
    <w:rsid w:val="00D75E0F"/>
    <w:rsid w:val="00D81A62"/>
    <w:rsid w:val="00D8277E"/>
    <w:rsid w:val="00D850C7"/>
    <w:rsid w:val="00D866B2"/>
    <w:rsid w:val="00D87847"/>
    <w:rsid w:val="00D96A89"/>
    <w:rsid w:val="00D97E35"/>
    <w:rsid w:val="00DA0FB1"/>
    <w:rsid w:val="00DA4038"/>
    <w:rsid w:val="00DA7667"/>
    <w:rsid w:val="00DB530C"/>
    <w:rsid w:val="00DB5B97"/>
    <w:rsid w:val="00DC65E0"/>
    <w:rsid w:val="00DC7277"/>
    <w:rsid w:val="00DD0F90"/>
    <w:rsid w:val="00DD2B0E"/>
    <w:rsid w:val="00DD4D52"/>
    <w:rsid w:val="00DD5857"/>
    <w:rsid w:val="00DD69F8"/>
    <w:rsid w:val="00DE28FB"/>
    <w:rsid w:val="00DE72A7"/>
    <w:rsid w:val="00DF5DF7"/>
    <w:rsid w:val="00E055EE"/>
    <w:rsid w:val="00E0576E"/>
    <w:rsid w:val="00E101B0"/>
    <w:rsid w:val="00E20358"/>
    <w:rsid w:val="00E21086"/>
    <w:rsid w:val="00E22D02"/>
    <w:rsid w:val="00E26455"/>
    <w:rsid w:val="00E37ED9"/>
    <w:rsid w:val="00E4186F"/>
    <w:rsid w:val="00E431C8"/>
    <w:rsid w:val="00E4359E"/>
    <w:rsid w:val="00E46BD3"/>
    <w:rsid w:val="00E471FB"/>
    <w:rsid w:val="00E47FB7"/>
    <w:rsid w:val="00E538CC"/>
    <w:rsid w:val="00E54114"/>
    <w:rsid w:val="00E56E11"/>
    <w:rsid w:val="00E73E55"/>
    <w:rsid w:val="00E743B8"/>
    <w:rsid w:val="00E75085"/>
    <w:rsid w:val="00E75977"/>
    <w:rsid w:val="00E75B7F"/>
    <w:rsid w:val="00E8618A"/>
    <w:rsid w:val="00E86C28"/>
    <w:rsid w:val="00E87043"/>
    <w:rsid w:val="00E921D2"/>
    <w:rsid w:val="00E93CFE"/>
    <w:rsid w:val="00E95C78"/>
    <w:rsid w:val="00E964A6"/>
    <w:rsid w:val="00E97C4C"/>
    <w:rsid w:val="00EA1BD1"/>
    <w:rsid w:val="00EA286A"/>
    <w:rsid w:val="00EA33C5"/>
    <w:rsid w:val="00EA38B8"/>
    <w:rsid w:val="00EA3B1B"/>
    <w:rsid w:val="00EA4CC9"/>
    <w:rsid w:val="00EA5E98"/>
    <w:rsid w:val="00EB09C5"/>
    <w:rsid w:val="00EB22C7"/>
    <w:rsid w:val="00EB3324"/>
    <w:rsid w:val="00EB44C7"/>
    <w:rsid w:val="00EB773E"/>
    <w:rsid w:val="00EC42C2"/>
    <w:rsid w:val="00EC75F2"/>
    <w:rsid w:val="00EC7C83"/>
    <w:rsid w:val="00ED141C"/>
    <w:rsid w:val="00ED6C3C"/>
    <w:rsid w:val="00EE10ED"/>
    <w:rsid w:val="00EE15F7"/>
    <w:rsid w:val="00EE37BA"/>
    <w:rsid w:val="00EE49CA"/>
    <w:rsid w:val="00EE6011"/>
    <w:rsid w:val="00EF18D2"/>
    <w:rsid w:val="00EF4BE7"/>
    <w:rsid w:val="00EF4FB1"/>
    <w:rsid w:val="00EF6AD1"/>
    <w:rsid w:val="00F03105"/>
    <w:rsid w:val="00F0474F"/>
    <w:rsid w:val="00F04CAD"/>
    <w:rsid w:val="00F067C8"/>
    <w:rsid w:val="00F07079"/>
    <w:rsid w:val="00F124CE"/>
    <w:rsid w:val="00F13331"/>
    <w:rsid w:val="00F140E8"/>
    <w:rsid w:val="00F1447F"/>
    <w:rsid w:val="00F161DF"/>
    <w:rsid w:val="00F21706"/>
    <w:rsid w:val="00F2611B"/>
    <w:rsid w:val="00F267C9"/>
    <w:rsid w:val="00F26F31"/>
    <w:rsid w:val="00F3036A"/>
    <w:rsid w:val="00F40178"/>
    <w:rsid w:val="00F41FA6"/>
    <w:rsid w:val="00F46D1F"/>
    <w:rsid w:val="00F50BC4"/>
    <w:rsid w:val="00F53133"/>
    <w:rsid w:val="00F53CD6"/>
    <w:rsid w:val="00F55843"/>
    <w:rsid w:val="00F55AC1"/>
    <w:rsid w:val="00F6489B"/>
    <w:rsid w:val="00F672D1"/>
    <w:rsid w:val="00F678C4"/>
    <w:rsid w:val="00F74212"/>
    <w:rsid w:val="00F74AEC"/>
    <w:rsid w:val="00F77E11"/>
    <w:rsid w:val="00F81CA1"/>
    <w:rsid w:val="00F84010"/>
    <w:rsid w:val="00F86DC5"/>
    <w:rsid w:val="00F87069"/>
    <w:rsid w:val="00F874A4"/>
    <w:rsid w:val="00F90E24"/>
    <w:rsid w:val="00F90FCE"/>
    <w:rsid w:val="00F91311"/>
    <w:rsid w:val="00F93E63"/>
    <w:rsid w:val="00F94124"/>
    <w:rsid w:val="00F95D6D"/>
    <w:rsid w:val="00F97840"/>
    <w:rsid w:val="00FA1490"/>
    <w:rsid w:val="00FA2EDA"/>
    <w:rsid w:val="00FA3E38"/>
    <w:rsid w:val="00FA51C4"/>
    <w:rsid w:val="00FB0116"/>
    <w:rsid w:val="00FB6750"/>
    <w:rsid w:val="00FC3A75"/>
    <w:rsid w:val="00FC3F04"/>
    <w:rsid w:val="00FC47A4"/>
    <w:rsid w:val="00FC7AFF"/>
    <w:rsid w:val="00FD0BB6"/>
    <w:rsid w:val="00FE04E8"/>
    <w:rsid w:val="00FE2686"/>
    <w:rsid w:val="00FE490A"/>
    <w:rsid w:val="00FE4EE0"/>
    <w:rsid w:val="00FE541B"/>
    <w:rsid w:val="00FE71D1"/>
    <w:rsid w:val="00FE72F1"/>
    <w:rsid w:val="00FF0BA1"/>
    <w:rsid w:val="00FF2EB7"/>
    <w:rsid w:val="00FF2F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EA483"/>
  <w15:docId w15:val="{779ED444-4820-41D0-8340-D8818163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0ACD"/>
    <w:pPr>
      <w:spacing w:after="0" w:line="240" w:lineRule="exact"/>
      <w:ind w:left="1418"/>
    </w:pPr>
    <w:rPr>
      <w:rFonts w:ascii="Arial" w:hAnsi="Arial"/>
      <w:sz w:val="20"/>
    </w:rPr>
  </w:style>
  <w:style w:type="paragraph" w:styleId="Kop1">
    <w:name w:val="heading 1"/>
    <w:aliases w:val="Hoofdstuk"/>
    <w:basedOn w:val="Standaard"/>
    <w:next w:val="Standaard"/>
    <w:link w:val="Kop1Char"/>
    <w:qFormat/>
    <w:rsid w:val="00F95D6D"/>
    <w:pPr>
      <w:keepNext/>
      <w:keepLines/>
      <w:pageBreakBefore/>
      <w:numPr>
        <w:numId w:val="2"/>
      </w:numPr>
      <w:suppressAutoHyphens/>
      <w:spacing w:after="480" w:line="480" w:lineRule="exact"/>
      <w:outlineLvl w:val="0"/>
    </w:pPr>
    <w:rPr>
      <w:rFonts w:eastAsiaTheme="majorEastAsia" w:cstheme="majorBidi"/>
      <w:b/>
      <w:bCs/>
      <w:color w:val="004682"/>
      <w:sz w:val="40"/>
      <w:szCs w:val="28"/>
    </w:rPr>
  </w:style>
  <w:style w:type="paragraph" w:styleId="Kop2">
    <w:name w:val="heading 2"/>
    <w:aliases w:val="Paragraaf1,Paragraaf,k2 Char,k2,paragraaf,Hoofdstuktitel,h2,H2,niveau2,Paragrf 2,Reset numbering,Reset Numbering,2scr,HD2,2,Heading 2 Hidden,Episteem PvA Kop 2,052,niveau21,Paragraph,l2,Fonctionnalité,Titre 21,t2.T2,heading 2,header 2"/>
    <w:basedOn w:val="Standaard"/>
    <w:next w:val="Standaard"/>
    <w:link w:val="Kop2Char"/>
    <w:uiPriority w:val="3"/>
    <w:unhideWhenUsed/>
    <w:qFormat/>
    <w:rsid w:val="00974022"/>
    <w:pPr>
      <w:keepNext/>
      <w:keepLines/>
      <w:numPr>
        <w:ilvl w:val="1"/>
        <w:numId w:val="2"/>
      </w:numPr>
      <w:tabs>
        <w:tab w:val="left" w:pos="1440"/>
      </w:tabs>
      <w:spacing w:before="240" w:after="240" w:line="480" w:lineRule="exact"/>
      <w:outlineLvl w:val="1"/>
    </w:pPr>
    <w:rPr>
      <w:rFonts w:eastAsiaTheme="majorEastAsia" w:cstheme="majorBidi"/>
      <w:b/>
      <w:bCs/>
      <w:color w:val="004682"/>
      <w:sz w:val="28"/>
      <w:szCs w:val="26"/>
    </w:rPr>
  </w:style>
  <w:style w:type="paragraph" w:styleId="Kop3">
    <w:name w:val="heading 3"/>
    <w:aliases w:val="Paragraaf2,Subtitel 1,niveau3,SubPargrf,Voorwoord,Level 1 - 1,subparagraaf,Episteem PvA Kop 3,Heading 3a,h3,Sub-paragraaf,3scr,Episteem PvA Kop 3...,053,Heading A3,Kop 3sub,Chapter x.x.x"/>
    <w:basedOn w:val="Standaard"/>
    <w:next w:val="Standaard"/>
    <w:link w:val="Kop3Char"/>
    <w:uiPriority w:val="4"/>
    <w:unhideWhenUsed/>
    <w:qFormat/>
    <w:rsid w:val="00302BC1"/>
    <w:pPr>
      <w:keepNext/>
      <w:keepLines/>
      <w:numPr>
        <w:ilvl w:val="2"/>
        <w:numId w:val="2"/>
      </w:numPr>
      <w:spacing w:before="200"/>
      <w:outlineLvl w:val="2"/>
    </w:pPr>
    <w:rPr>
      <w:rFonts w:eastAsiaTheme="majorEastAsia" w:cstheme="majorBidi"/>
      <w:b/>
      <w:bCs/>
      <w:color w:val="1F497D" w:themeColor="text2"/>
    </w:rPr>
  </w:style>
  <w:style w:type="paragraph" w:styleId="Kop4">
    <w:name w:val="heading 4"/>
    <w:aliases w:val="Hoofstuk zonder opsomming,Subtitel 2,subsubparagraaf,Specificatie,RFP-vraag,Level 2 - a"/>
    <w:basedOn w:val="Standaard"/>
    <w:next w:val="Standaard"/>
    <w:link w:val="Kop4Char"/>
    <w:uiPriority w:val="5"/>
    <w:unhideWhenUsed/>
    <w:qFormat/>
    <w:rsid w:val="009A6CE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aliases w:val="Inhoudsopgave"/>
    <w:basedOn w:val="Standaard"/>
    <w:next w:val="Standaard"/>
    <w:link w:val="Kop5Char"/>
    <w:unhideWhenUsed/>
    <w:qFormat/>
    <w:rsid w:val="009A6CE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aliases w:val="Legal Level 1.,H6"/>
    <w:basedOn w:val="Standaard"/>
    <w:next w:val="Standaard"/>
    <w:link w:val="Kop6Char"/>
    <w:unhideWhenUsed/>
    <w:qFormat/>
    <w:rsid w:val="009A6CE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aliases w:val="Legal Level 1.1."/>
    <w:basedOn w:val="Standaard"/>
    <w:next w:val="Standaard"/>
    <w:link w:val="Kop7Char"/>
    <w:uiPriority w:val="99"/>
    <w:unhideWhenUsed/>
    <w:qFormat/>
    <w:rsid w:val="009A6CE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aliases w:val="Legal Level 1.1.1."/>
    <w:basedOn w:val="Standaard"/>
    <w:next w:val="Standaard"/>
    <w:link w:val="Kop8Char"/>
    <w:uiPriority w:val="99"/>
    <w:unhideWhenUsed/>
    <w:qFormat/>
    <w:rsid w:val="009A6CE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aliases w:val="Legal Level 1.1.1.1.,Adreskop"/>
    <w:basedOn w:val="Standaard"/>
    <w:next w:val="Standaard"/>
    <w:link w:val="Kop9Char"/>
    <w:uiPriority w:val="99"/>
    <w:unhideWhenUsed/>
    <w:qFormat/>
    <w:rsid w:val="009A6CE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F95D6D"/>
    <w:rPr>
      <w:rFonts w:ascii="Arial" w:eastAsiaTheme="majorEastAsia" w:hAnsi="Arial" w:cstheme="majorBidi"/>
      <w:b/>
      <w:bCs/>
      <w:color w:val="004682"/>
      <w:sz w:val="40"/>
      <w:szCs w:val="28"/>
    </w:rPr>
  </w:style>
  <w:style w:type="character" w:customStyle="1" w:styleId="Kop2Char">
    <w:name w:val="Kop 2 Char"/>
    <w:aliases w:val="Paragraaf1 Char,Paragraaf Char,k2 Char Char,k2 Char1,paragraaf Char,Hoofdstuktitel Char,h2 Char,H2 Char,niveau2 Char,Paragrf 2 Char,Reset numbering Char,Reset Numbering Char,2scr Char,HD2 Char,2 Char,Heading 2 Hidden Char,052 Char,l2 Char"/>
    <w:basedOn w:val="Standaardalinea-lettertype"/>
    <w:link w:val="Kop2"/>
    <w:uiPriority w:val="3"/>
    <w:rsid w:val="00974022"/>
    <w:rPr>
      <w:rFonts w:ascii="Arial" w:eastAsiaTheme="majorEastAsia" w:hAnsi="Arial" w:cstheme="majorBidi"/>
      <w:b/>
      <w:bCs/>
      <w:color w:val="004682"/>
      <w:sz w:val="28"/>
      <w:szCs w:val="26"/>
    </w:rPr>
  </w:style>
  <w:style w:type="character" w:customStyle="1" w:styleId="Kop3Char">
    <w:name w:val="Kop 3 Char"/>
    <w:aliases w:val="Paragraaf2 Char,Subtitel 1 Char,niveau3 Char,SubPargrf Char,Voorwoord Char,Level 1 - 1 Char,subparagraaf Char,Episteem PvA Kop 3 Char,Heading 3a Char,h3 Char,Sub-paragraaf Char,3scr Char,Episteem PvA Kop 3... Char,053 Char,Heading A3 Char"/>
    <w:basedOn w:val="Standaardalinea-lettertype"/>
    <w:link w:val="Kop3"/>
    <w:uiPriority w:val="4"/>
    <w:rsid w:val="00302BC1"/>
    <w:rPr>
      <w:rFonts w:ascii="Arial" w:eastAsiaTheme="majorEastAsia" w:hAnsi="Arial" w:cstheme="majorBidi"/>
      <w:b/>
      <w:bCs/>
      <w:color w:val="1F497D" w:themeColor="text2"/>
      <w:sz w:val="20"/>
    </w:rPr>
  </w:style>
  <w:style w:type="character" w:customStyle="1" w:styleId="Kop4Char">
    <w:name w:val="Kop 4 Char"/>
    <w:aliases w:val="Hoofstuk zonder opsomming Char,Subtitel 2 Char,subsubparagraaf Char,Specificatie Char,RFP-vraag Char,Level 2 - a Char"/>
    <w:basedOn w:val="Standaardalinea-lettertype"/>
    <w:link w:val="Kop4"/>
    <w:uiPriority w:val="5"/>
    <w:rsid w:val="009A6CEE"/>
    <w:rPr>
      <w:rFonts w:asciiTheme="majorHAnsi" w:eastAsiaTheme="majorEastAsia" w:hAnsiTheme="majorHAnsi" w:cstheme="majorBidi"/>
      <w:b/>
      <w:bCs/>
      <w:i/>
      <w:iCs/>
      <w:color w:val="4F81BD" w:themeColor="accent1"/>
      <w:sz w:val="20"/>
    </w:rPr>
  </w:style>
  <w:style w:type="character" w:customStyle="1" w:styleId="Kop5Char">
    <w:name w:val="Kop 5 Char"/>
    <w:aliases w:val="Inhoudsopgave Char"/>
    <w:basedOn w:val="Standaardalinea-lettertype"/>
    <w:link w:val="Kop5"/>
    <w:rsid w:val="009A6CEE"/>
    <w:rPr>
      <w:rFonts w:asciiTheme="majorHAnsi" w:eastAsiaTheme="majorEastAsia" w:hAnsiTheme="majorHAnsi" w:cstheme="majorBidi"/>
      <w:color w:val="243F60" w:themeColor="accent1" w:themeShade="7F"/>
      <w:sz w:val="20"/>
    </w:rPr>
  </w:style>
  <w:style w:type="character" w:customStyle="1" w:styleId="Kop6Char">
    <w:name w:val="Kop 6 Char"/>
    <w:aliases w:val="Legal Level 1. Char,H6 Char"/>
    <w:basedOn w:val="Standaardalinea-lettertype"/>
    <w:link w:val="Kop6"/>
    <w:rsid w:val="009A6CEE"/>
    <w:rPr>
      <w:rFonts w:asciiTheme="majorHAnsi" w:eastAsiaTheme="majorEastAsia" w:hAnsiTheme="majorHAnsi" w:cstheme="majorBidi"/>
      <w:i/>
      <w:iCs/>
      <w:color w:val="243F60" w:themeColor="accent1" w:themeShade="7F"/>
      <w:sz w:val="20"/>
    </w:rPr>
  </w:style>
  <w:style w:type="character" w:customStyle="1" w:styleId="Kop7Char">
    <w:name w:val="Kop 7 Char"/>
    <w:aliases w:val="Legal Level 1.1. Char"/>
    <w:basedOn w:val="Standaardalinea-lettertype"/>
    <w:link w:val="Kop7"/>
    <w:rsid w:val="009A6CEE"/>
    <w:rPr>
      <w:rFonts w:asciiTheme="majorHAnsi" w:eastAsiaTheme="majorEastAsia" w:hAnsiTheme="majorHAnsi" w:cstheme="majorBidi"/>
      <w:i/>
      <w:iCs/>
      <w:color w:val="404040" w:themeColor="text1" w:themeTint="BF"/>
      <w:sz w:val="20"/>
    </w:rPr>
  </w:style>
  <w:style w:type="character" w:customStyle="1" w:styleId="Kop8Char">
    <w:name w:val="Kop 8 Char"/>
    <w:aliases w:val="Legal Level 1.1.1. Char"/>
    <w:basedOn w:val="Standaardalinea-lettertype"/>
    <w:link w:val="Kop8"/>
    <w:rsid w:val="009A6CEE"/>
    <w:rPr>
      <w:rFonts w:asciiTheme="majorHAnsi" w:eastAsiaTheme="majorEastAsia" w:hAnsiTheme="majorHAnsi" w:cstheme="majorBidi"/>
      <w:color w:val="404040" w:themeColor="text1" w:themeTint="BF"/>
      <w:sz w:val="20"/>
      <w:szCs w:val="20"/>
    </w:rPr>
  </w:style>
  <w:style w:type="character" w:customStyle="1" w:styleId="Kop9Char">
    <w:name w:val="Kop 9 Char"/>
    <w:aliases w:val="Legal Level 1.1.1.1. Char,Adreskop Char"/>
    <w:basedOn w:val="Standaardalinea-lettertype"/>
    <w:link w:val="Kop9"/>
    <w:rsid w:val="009A6CEE"/>
    <w:rPr>
      <w:rFonts w:asciiTheme="majorHAnsi" w:eastAsiaTheme="majorEastAsia" w:hAnsiTheme="majorHAnsi" w:cstheme="majorBidi"/>
      <w:i/>
      <w:iCs/>
      <w:color w:val="404040" w:themeColor="text1" w:themeTint="BF"/>
      <w:sz w:val="20"/>
      <w:szCs w:val="20"/>
    </w:rPr>
  </w:style>
  <w:style w:type="paragraph" w:customStyle="1" w:styleId="OpsommingEisen">
    <w:name w:val="Opsomming Eisen"/>
    <w:basedOn w:val="Standaard"/>
    <w:qFormat/>
    <w:rsid w:val="00427BF5"/>
    <w:pPr>
      <w:numPr>
        <w:numId w:val="3"/>
      </w:numPr>
      <w:ind w:left="1418" w:firstLine="0"/>
    </w:pPr>
    <w:rPr>
      <w:b/>
    </w:rPr>
  </w:style>
  <w:style w:type="paragraph" w:customStyle="1" w:styleId="Opsommingstip">
    <w:name w:val="Opsomming stip"/>
    <w:basedOn w:val="Standaard"/>
    <w:qFormat/>
    <w:rsid w:val="006C6487"/>
    <w:pPr>
      <w:numPr>
        <w:numId w:val="1"/>
      </w:numPr>
    </w:pPr>
  </w:style>
  <w:style w:type="paragraph" w:styleId="Lijstalinea">
    <w:name w:val="List Paragraph"/>
    <w:aliases w:val="Reference List"/>
    <w:basedOn w:val="Standaard"/>
    <w:link w:val="LijstalineaChar"/>
    <w:uiPriority w:val="34"/>
    <w:qFormat/>
    <w:rsid w:val="00BB7C4C"/>
    <w:pPr>
      <w:ind w:left="720"/>
      <w:contextualSpacing/>
    </w:pPr>
  </w:style>
  <w:style w:type="paragraph" w:customStyle="1" w:styleId="Tussenkopblauw">
    <w:name w:val="Tussenkop blauw"/>
    <w:basedOn w:val="Standaard"/>
    <w:qFormat/>
    <w:rsid w:val="00001052"/>
    <w:pPr>
      <w:spacing w:before="240"/>
    </w:pPr>
    <w:rPr>
      <w:b/>
      <w:color w:val="004682"/>
    </w:rPr>
  </w:style>
  <w:style w:type="paragraph" w:customStyle="1" w:styleId="Tussenkopgoud">
    <w:name w:val="Tussenkop goud"/>
    <w:basedOn w:val="Tussenkopblauw"/>
    <w:qFormat/>
    <w:rsid w:val="00001052"/>
    <w:rPr>
      <w:color w:val="BE965A"/>
    </w:rPr>
  </w:style>
  <w:style w:type="paragraph" w:customStyle="1" w:styleId="Figuurbijschrift">
    <w:name w:val="Figuur bijschrift"/>
    <w:basedOn w:val="Standaard"/>
    <w:qFormat/>
    <w:rsid w:val="00B74028"/>
    <w:rPr>
      <w:i/>
      <w:color w:val="004682"/>
      <w:sz w:val="16"/>
    </w:rPr>
  </w:style>
  <w:style w:type="paragraph" w:styleId="Inhopg1">
    <w:name w:val="toc 1"/>
    <w:basedOn w:val="Standaard"/>
    <w:next w:val="Standaard"/>
    <w:autoRedefine/>
    <w:uiPriority w:val="39"/>
    <w:unhideWhenUsed/>
    <w:rsid w:val="00131CA4"/>
    <w:pPr>
      <w:tabs>
        <w:tab w:val="left" w:pos="1428"/>
        <w:tab w:val="right" w:pos="9912"/>
      </w:tabs>
      <w:spacing w:before="360" w:after="120"/>
      <w:ind w:left="1428" w:hanging="714"/>
    </w:pPr>
    <w:rPr>
      <w:b/>
      <w:noProof/>
      <w:color w:val="004682"/>
      <w:sz w:val="24"/>
    </w:rPr>
  </w:style>
  <w:style w:type="paragraph" w:styleId="Inhopg2">
    <w:name w:val="toc 2"/>
    <w:basedOn w:val="Standaard"/>
    <w:next w:val="Standaard"/>
    <w:autoRedefine/>
    <w:uiPriority w:val="39"/>
    <w:unhideWhenUsed/>
    <w:rsid w:val="00C911F0"/>
    <w:pPr>
      <w:tabs>
        <w:tab w:val="right" w:leader="dot" w:pos="9912"/>
      </w:tabs>
      <w:spacing w:after="100"/>
      <w:ind w:left="1428" w:hanging="714"/>
    </w:pPr>
    <w:rPr>
      <w:noProof/>
      <w:color w:val="004682"/>
    </w:rPr>
  </w:style>
  <w:style w:type="character" w:styleId="Hyperlink">
    <w:name w:val="Hyperlink"/>
    <w:basedOn w:val="Standaardalinea-lettertype"/>
    <w:uiPriority w:val="99"/>
    <w:unhideWhenUsed/>
    <w:rsid w:val="0040278B"/>
    <w:rPr>
      <w:color w:val="0000FF" w:themeColor="hyperlink"/>
      <w:u w:val="single"/>
    </w:rPr>
  </w:style>
  <w:style w:type="paragraph" w:styleId="Titel">
    <w:name w:val="Title"/>
    <w:basedOn w:val="Standaard"/>
    <w:next w:val="Standaard"/>
    <w:link w:val="TitelChar"/>
    <w:uiPriority w:val="10"/>
    <w:qFormat/>
    <w:rsid w:val="000165F5"/>
    <w:pPr>
      <w:pageBreakBefore/>
      <w:suppressAutoHyphens/>
      <w:spacing w:before="5000" w:after="480" w:line="560" w:lineRule="exact"/>
      <w:contextualSpacing/>
      <w:jc w:val="right"/>
    </w:pPr>
    <w:rPr>
      <w:rFonts w:eastAsiaTheme="majorEastAsia" w:cstheme="majorBidi"/>
      <w:b/>
      <w:color w:val="004682"/>
      <w:spacing w:val="5"/>
      <w:kern w:val="28"/>
      <w:sz w:val="56"/>
      <w:szCs w:val="52"/>
    </w:rPr>
  </w:style>
  <w:style w:type="character" w:customStyle="1" w:styleId="TitelChar">
    <w:name w:val="Titel Char"/>
    <w:basedOn w:val="Standaardalinea-lettertype"/>
    <w:link w:val="Titel"/>
    <w:uiPriority w:val="10"/>
    <w:rsid w:val="000165F5"/>
    <w:rPr>
      <w:rFonts w:ascii="Politie Sans" w:eastAsiaTheme="majorEastAsia" w:hAnsi="Politie Sans" w:cstheme="majorBidi"/>
      <w:b/>
      <w:color w:val="004682"/>
      <w:spacing w:val="5"/>
      <w:kern w:val="28"/>
      <w:sz w:val="56"/>
      <w:szCs w:val="52"/>
    </w:rPr>
  </w:style>
  <w:style w:type="paragraph" w:styleId="Ondertitel">
    <w:name w:val="Subtitle"/>
    <w:basedOn w:val="Standaard"/>
    <w:next w:val="Standaard"/>
    <w:link w:val="OndertitelChar"/>
    <w:uiPriority w:val="11"/>
    <w:qFormat/>
    <w:rsid w:val="00B27A2A"/>
    <w:pPr>
      <w:numPr>
        <w:ilvl w:val="1"/>
      </w:numPr>
      <w:spacing w:after="5000" w:line="480" w:lineRule="exact"/>
      <w:ind w:left="1985"/>
      <w:jc w:val="right"/>
    </w:pPr>
    <w:rPr>
      <w:rFonts w:eastAsiaTheme="majorEastAsia" w:cstheme="majorBidi"/>
      <w:iCs/>
      <w:color w:val="BE965A"/>
      <w:spacing w:val="15"/>
      <w:sz w:val="48"/>
      <w:szCs w:val="24"/>
    </w:rPr>
  </w:style>
  <w:style w:type="character" w:customStyle="1" w:styleId="OndertitelChar">
    <w:name w:val="Ondertitel Char"/>
    <w:basedOn w:val="Standaardalinea-lettertype"/>
    <w:link w:val="Ondertitel"/>
    <w:uiPriority w:val="11"/>
    <w:rsid w:val="00B27A2A"/>
    <w:rPr>
      <w:rFonts w:ascii="Politie Sans" w:eastAsiaTheme="majorEastAsia" w:hAnsi="Politie Sans" w:cstheme="majorBidi"/>
      <w:iCs/>
      <w:color w:val="BE965A"/>
      <w:spacing w:val="15"/>
      <w:sz w:val="48"/>
      <w:szCs w:val="24"/>
    </w:rPr>
  </w:style>
  <w:style w:type="paragraph" w:customStyle="1" w:styleId="Inhopgtitel">
    <w:name w:val="Inhopg titel"/>
    <w:basedOn w:val="Standaard"/>
    <w:qFormat/>
    <w:rsid w:val="00C911F0"/>
    <w:pPr>
      <w:pageBreakBefore/>
      <w:spacing w:after="960" w:line="480" w:lineRule="exact"/>
      <w:ind w:left="714"/>
    </w:pPr>
    <w:rPr>
      <w:b/>
      <w:color w:val="004682"/>
      <w:sz w:val="40"/>
    </w:rPr>
  </w:style>
  <w:style w:type="paragraph" w:styleId="Koptekst">
    <w:name w:val="header"/>
    <w:basedOn w:val="Standaard"/>
    <w:link w:val="KoptekstChar"/>
    <w:unhideWhenUsed/>
    <w:rsid w:val="005248BE"/>
    <w:pPr>
      <w:tabs>
        <w:tab w:val="left" w:pos="992"/>
        <w:tab w:val="right" w:pos="9911"/>
      </w:tabs>
      <w:spacing w:line="240" w:lineRule="auto"/>
    </w:pPr>
    <w:rPr>
      <w:color w:val="004682"/>
    </w:rPr>
  </w:style>
  <w:style w:type="character" w:customStyle="1" w:styleId="KoptekstChar">
    <w:name w:val="Koptekst Char"/>
    <w:basedOn w:val="Standaardalinea-lettertype"/>
    <w:link w:val="Koptekst"/>
    <w:rsid w:val="005248BE"/>
    <w:rPr>
      <w:rFonts w:ascii="Politie Sans" w:hAnsi="Politie Sans"/>
      <w:color w:val="004682"/>
      <w:sz w:val="20"/>
    </w:rPr>
  </w:style>
  <w:style w:type="paragraph" w:styleId="Voettekst">
    <w:name w:val="footer"/>
    <w:basedOn w:val="Standaard"/>
    <w:link w:val="VoettekstChar"/>
    <w:uiPriority w:val="99"/>
    <w:unhideWhenUsed/>
    <w:rsid w:val="004427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279B"/>
    <w:rPr>
      <w:rFonts w:ascii="Politie Sans" w:hAnsi="Politie Sans"/>
      <w:color w:val="004682"/>
      <w:sz w:val="18"/>
    </w:rPr>
  </w:style>
  <w:style w:type="paragraph" w:styleId="Ballontekst">
    <w:name w:val="Balloon Text"/>
    <w:basedOn w:val="Standaard"/>
    <w:link w:val="BallontekstChar"/>
    <w:semiHidden/>
    <w:unhideWhenUsed/>
    <w:rsid w:val="000B47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79B"/>
    <w:rPr>
      <w:rFonts w:ascii="Tahoma" w:hAnsi="Tahoma" w:cs="Tahoma"/>
      <w:color w:val="004682"/>
      <w:sz w:val="16"/>
      <w:szCs w:val="16"/>
    </w:rPr>
  </w:style>
  <w:style w:type="paragraph" w:customStyle="1" w:styleId="Intro">
    <w:name w:val="Intro"/>
    <w:basedOn w:val="Standaard"/>
    <w:next w:val="Standaard"/>
    <w:qFormat/>
    <w:rsid w:val="00131CA4"/>
    <w:pPr>
      <w:pageBreakBefore/>
      <w:spacing w:after="480" w:line="480" w:lineRule="exact"/>
      <w:outlineLvl w:val="0"/>
    </w:pPr>
    <w:rPr>
      <w:b/>
      <w:color w:val="004682"/>
      <w:sz w:val="40"/>
    </w:rPr>
  </w:style>
  <w:style w:type="table" w:styleId="Tabelraster">
    <w:name w:val="Table Grid"/>
    <w:basedOn w:val="Standaardtabel"/>
    <w:uiPriority w:val="39"/>
    <w:rsid w:val="00857399"/>
    <w:pPr>
      <w:tabs>
        <w:tab w:val="left" w:pos="170"/>
        <w:tab w:val="left" w:pos="340"/>
        <w:tab w:val="left" w:pos="510"/>
      </w:tabs>
      <w:spacing w:after="0" w:line="200" w:lineRule="exact"/>
    </w:pPr>
    <w:rPr>
      <w:rFonts w:ascii="Politie Sans" w:hAnsi="Politie Sans"/>
      <w:sz w:val="16"/>
    </w:rPr>
    <w:tblP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Pr>
  </w:style>
  <w:style w:type="paragraph" w:customStyle="1" w:styleId="Tabelbasis">
    <w:name w:val="Tabel basis"/>
    <w:basedOn w:val="Standaard"/>
    <w:qFormat/>
    <w:rsid w:val="00F95D6D"/>
    <w:pPr>
      <w:spacing w:line="200" w:lineRule="exact"/>
      <w:ind w:left="0"/>
    </w:pPr>
    <w:rPr>
      <w:sz w:val="16"/>
    </w:rPr>
  </w:style>
  <w:style w:type="paragraph" w:customStyle="1" w:styleId="Tabelvet">
    <w:name w:val="Tabel vet"/>
    <w:basedOn w:val="Tabelbasis"/>
    <w:qFormat/>
    <w:rsid w:val="004D21C7"/>
    <w:rPr>
      <w:b/>
    </w:rPr>
  </w:style>
  <w:style w:type="paragraph" w:customStyle="1" w:styleId="Tabelopsommingvrij">
    <w:name w:val="Tabel opsomming vrij"/>
    <w:basedOn w:val="Tabelbasis"/>
    <w:qFormat/>
    <w:rsid w:val="004F517D"/>
    <w:pPr>
      <w:tabs>
        <w:tab w:val="left" w:pos="227"/>
      </w:tabs>
      <w:ind w:left="227" w:hanging="227"/>
    </w:pPr>
  </w:style>
  <w:style w:type="table" w:styleId="Lichtearcering-accent1">
    <w:name w:val="Light Shading Accent 1"/>
    <w:basedOn w:val="Standaardtabel"/>
    <w:uiPriority w:val="60"/>
    <w:rsid w:val="00395A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NationalePolitie">
    <w:name w:val="Nationale Politie"/>
    <w:basedOn w:val="Lichtearcering-accent1"/>
    <w:uiPriority w:val="99"/>
    <w:rsid w:val="00663C96"/>
    <w:rPr>
      <w:rFonts w:ascii="Politie Sans" w:hAnsi="Politie Sans"/>
      <w:sz w:val="16"/>
    </w:rP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663C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63C9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63C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601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leurrijkelijst-accent1">
    <w:name w:val="Colorful List Accent 1"/>
    <w:basedOn w:val="Standaardtabel"/>
    <w:uiPriority w:val="72"/>
    <w:rsid w:val="00B601B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NationalePolitie2">
    <w:name w:val="Nationale Politie 2"/>
    <w:basedOn w:val="Kleurrijkelijst-accent1"/>
    <w:uiPriority w:val="99"/>
    <w:rsid w:val="00C3425F"/>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elopsommingstip">
    <w:name w:val="Tabel opsomming stip"/>
    <w:basedOn w:val="Opsommingstip"/>
    <w:qFormat/>
    <w:rsid w:val="007E795A"/>
    <w:pPr>
      <w:spacing w:line="200" w:lineRule="exact"/>
      <w:ind w:left="227"/>
    </w:pPr>
    <w:rPr>
      <w:color w:val="000000" w:themeColor="text1"/>
      <w:sz w:val="16"/>
    </w:rPr>
  </w:style>
  <w:style w:type="paragraph" w:customStyle="1" w:styleId="Tabelopsommingvrij2">
    <w:name w:val="Tabel opsomming vrij 2"/>
    <w:basedOn w:val="Tabelopsommingvrij"/>
    <w:qFormat/>
    <w:rsid w:val="000F51B8"/>
    <w:pPr>
      <w:tabs>
        <w:tab w:val="clear" w:pos="227"/>
        <w:tab w:val="left" w:pos="454"/>
      </w:tabs>
      <w:ind w:left="454"/>
    </w:pPr>
  </w:style>
  <w:style w:type="paragraph" w:customStyle="1" w:styleId="Dialoogkader20pt">
    <w:name w:val="Dialoogkader 20pt"/>
    <w:basedOn w:val="Standaard"/>
    <w:qFormat/>
    <w:rsid w:val="00011E7F"/>
    <w:pPr>
      <w:spacing w:line="480" w:lineRule="exact"/>
      <w:ind w:left="0"/>
    </w:pPr>
    <w:rPr>
      <w:b/>
      <w:color w:val="004682"/>
      <w:sz w:val="40"/>
    </w:rPr>
  </w:style>
  <w:style w:type="paragraph" w:customStyle="1" w:styleId="Dialoogkader30pt">
    <w:name w:val="Dialoogkader 30pt"/>
    <w:basedOn w:val="Dialoogkader20pt"/>
    <w:qFormat/>
    <w:rsid w:val="00011E7F"/>
    <w:pPr>
      <w:spacing w:line="720" w:lineRule="exact"/>
    </w:pPr>
    <w:rPr>
      <w:sz w:val="60"/>
    </w:rPr>
  </w:style>
  <w:style w:type="paragraph" w:styleId="Inhopg3">
    <w:name w:val="toc 3"/>
    <w:basedOn w:val="Standaard"/>
    <w:next w:val="Standaard"/>
    <w:autoRedefine/>
    <w:uiPriority w:val="39"/>
    <w:unhideWhenUsed/>
    <w:rsid w:val="0072719D"/>
    <w:pPr>
      <w:tabs>
        <w:tab w:val="right" w:leader="dot" w:pos="9911"/>
      </w:tabs>
      <w:spacing w:after="100"/>
      <w:ind w:left="1428" w:hanging="714"/>
      <w:contextualSpacing/>
    </w:pPr>
    <w:rPr>
      <w:noProof/>
      <w:color w:val="1F497D" w:themeColor="text2"/>
      <w:sz w:val="18"/>
    </w:rPr>
  </w:style>
  <w:style w:type="character" w:styleId="Subtieleverwijzing">
    <w:name w:val="Subtle Reference"/>
    <w:uiPriority w:val="31"/>
    <w:qFormat/>
    <w:rsid w:val="00974D86"/>
    <w:rPr>
      <w:rFonts w:ascii="Arial" w:hAnsi="Arial"/>
      <w:caps w:val="0"/>
      <w:smallCaps w:val="0"/>
      <w:color w:val="004696"/>
      <w:sz w:val="22"/>
    </w:rPr>
  </w:style>
  <w:style w:type="character" w:styleId="Tekstvantijdelijkeaanduiding">
    <w:name w:val="Placeholder Text"/>
    <w:uiPriority w:val="99"/>
    <w:semiHidden/>
    <w:rsid w:val="00974D86"/>
    <w:rPr>
      <w:color w:val="808080"/>
    </w:rPr>
  </w:style>
  <w:style w:type="paragraph" w:styleId="Bijschrift">
    <w:name w:val="caption"/>
    <w:basedOn w:val="Standaard"/>
    <w:next w:val="Standaard"/>
    <w:qFormat/>
    <w:rsid w:val="00491EF4"/>
    <w:pPr>
      <w:spacing w:line="276" w:lineRule="auto"/>
      <w:ind w:left="0"/>
    </w:pPr>
    <w:rPr>
      <w:rFonts w:eastAsia="Times New Roman" w:cs="Times New Roman"/>
      <w:b/>
      <w:bCs/>
      <w:sz w:val="18"/>
      <w:szCs w:val="20"/>
      <w:lang w:eastAsia="nl-NL"/>
    </w:rPr>
  </w:style>
  <w:style w:type="paragraph" w:styleId="Normaalweb">
    <w:name w:val="Normal (Web)"/>
    <w:basedOn w:val="Standaard"/>
    <w:rsid w:val="00723C2C"/>
    <w:pPr>
      <w:spacing w:before="100" w:beforeAutospacing="1" w:after="100" w:afterAutospacing="1" w:line="240" w:lineRule="auto"/>
      <w:ind w:left="0"/>
    </w:pPr>
    <w:rPr>
      <w:rFonts w:ascii="Times New Roman" w:eastAsia="Times New Roman" w:hAnsi="Times New Roman" w:cs="Times New Roman"/>
      <w:sz w:val="24"/>
      <w:szCs w:val="24"/>
      <w:lang w:eastAsia="nl-NL"/>
    </w:rPr>
  </w:style>
  <w:style w:type="paragraph" w:customStyle="1" w:styleId="Titelpaginatitel">
    <w:name w:val="Titelpagina titel"/>
    <w:basedOn w:val="Standaard"/>
    <w:rsid w:val="00723C2C"/>
    <w:pPr>
      <w:framePr w:hSpace="180" w:wrap="notBeside" w:vAnchor="text" w:hAnchor="margin" w:xAlign="right" w:y="2424"/>
      <w:spacing w:line="300" w:lineRule="atLeast"/>
      <w:ind w:left="0"/>
    </w:pPr>
    <w:rPr>
      <w:rFonts w:eastAsia="Times New Roman" w:cs="Times New Roman"/>
      <w:b/>
      <w:sz w:val="28"/>
      <w:szCs w:val="20"/>
    </w:rPr>
  </w:style>
  <w:style w:type="paragraph" w:customStyle="1" w:styleId="Titelpaginadocumentgegevens">
    <w:name w:val="Titelpagina documentgegevens"/>
    <w:basedOn w:val="Standaard"/>
    <w:rsid w:val="00723C2C"/>
    <w:pPr>
      <w:spacing w:line="300" w:lineRule="atLeast"/>
      <w:ind w:left="0"/>
    </w:pPr>
    <w:rPr>
      <w:rFonts w:eastAsia="Times New Roman" w:cs="Times New Roman"/>
      <w:sz w:val="18"/>
      <w:szCs w:val="20"/>
    </w:rPr>
  </w:style>
  <w:style w:type="paragraph" w:styleId="Inhopg4">
    <w:name w:val="toc 4"/>
    <w:basedOn w:val="Standaard"/>
    <w:next w:val="Standaard"/>
    <w:autoRedefine/>
    <w:uiPriority w:val="39"/>
    <w:rsid w:val="00723C2C"/>
    <w:pPr>
      <w:spacing w:before="240" w:after="120" w:line="300" w:lineRule="atLeast"/>
      <w:ind w:left="0"/>
    </w:pPr>
    <w:rPr>
      <w:rFonts w:eastAsia="Times New Roman" w:cs="Times New Roman"/>
      <w:noProof/>
      <w:sz w:val="24"/>
      <w:szCs w:val="28"/>
      <w:lang w:val="en-US"/>
    </w:rPr>
  </w:style>
  <w:style w:type="paragraph" w:styleId="Inhopg7">
    <w:name w:val="toc 7"/>
    <w:basedOn w:val="Standaard"/>
    <w:next w:val="Standaard"/>
    <w:autoRedefine/>
    <w:semiHidden/>
    <w:rsid w:val="00723C2C"/>
    <w:pPr>
      <w:spacing w:line="300" w:lineRule="atLeast"/>
      <w:ind w:left="1200"/>
    </w:pPr>
    <w:rPr>
      <w:rFonts w:eastAsia="Times New Roman" w:cs="Times New Roman"/>
      <w:szCs w:val="20"/>
    </w:rPr>
  </w:style>
  <w:style w:type="character" w:styleId="Verwijzingopmerking">
    <w:name w:val="annotation reference"/>
    <w:uiPriority w:val="99"/>
    <w:rsid w:val="00723C2C"/>
    <w:rPr>
      <w:sz w:val="16"/>
      <w:szCs w:val="16"/>
    </w:rPr>
  </w:style>
  <w:style w:type="paragraph" w:styleId="Tekstopmerking">
    <w:name w:val="annotation text"/>
    <w:basedOn w:val="Standaard"/>
    <w:link w:val="TekstopmerkingChar"/>
    <w:uiPriority w:val="99"/>
    <w:rsid w:val="00723C2C"/>
    <w:pPr>
      <w:spacing w:line="300" w:lineRule="atLeast"/>
      <w:ind w:left="0"/>
    </w:pPr>
    <w:rPr>
      <w:rFonts w:eastAsia="Times New Roman" w:cs="Times New Roman"/>
      <w:szCs w:val="20"/>
    </w:rPr>
  </w:style>
  <w:style w:type="character" w:customStyle="1" w:styleId="TekstopmerkingChar">
    <w:name w:val="Tekst opmerking Char"/>
    <w:basedOn w:val="Standaardalinea-lettertype"/>
    <w:link w:val="Tekstopmerking"/>
    <w:uiPriority w:val="99"/>
    <w:rsid w:val="00723C2C"/>
    <w:rPr>
      <w:rFonts w:ascii="Arial" w:eastAsia="Times New Roman" w:hAnsi="Arial" w:cs="Times New Roman"/>
      <w:sz w:val="20"/>
      <w:szCs w:val="20"/>
    </w:rPr>
  </w:style>
  <w:style w:type="character" w:customStyle="1" w:styleId="OnderwerpvanopmerkingChar">
    <w:name w:val="Onderwerp van opmerking Char"/>
    <w:basedOn w:val="TekstopmerkingChar"/>
    <w:link w:val="Onderwerpvanopmerking"/>
    <w:semiHidden/>
    <w:rsid w:val="00723C2C"/>
    <w:rPr>
      <w:rFonts w:ascii="Arial" w:eastAsia="Times New Roman" w:hAnsi="Arial" w:cs="Times New Roman"/>
      <w:b/>
      <w:bCs/>
      <w:sz w:val="20"/>
      <w:szCs w:val="20"/>
    </w:rPr>
  </w:style>
  <w:style w:type="paragraph" w:styleId="Onderwerpvanopmerking">
    <w:name w:val="annotation subject"/>
    <w:basedOn w:val="Tekstopmerking"/>
    <w:next w:val="Tekstopmerking"/>
    <w:link w:val="OnderwerpvanopmerkingChar"/>
    <w:semiHidden/>
    <w:rsid w:val="00723C2C"/>
    <w:rPr>
      <w:b/>
      <w:bCs/>
    </w:rPr>
  </w:style>
  <w:style w:type="character" w:styleId="Paginanummer">
    <w:name w:val="page number"/>
    <w:basedOn w:val="Standaardalinea-lettertype"/>
    <w:rsid w:val="00723C2C"/>
  </w:style>
  <w:style w:type="character" w:styleId="Zwaar">
    <w:name w:val="Strong"/>
    <w:qFormat/>
    <w:rsid w:val="00723C2C"/>
    <w:rPr>
      <w:b/>
      <w:bCs/>
    </w:rPr>
  </w:style>
  <w:style w:type="paragraph" w:customStyle="1" w:styleId="Default">
    <w:name w:val="Default"/>
    <w:rsid w:val="00723C2C"/>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Standaardinspringing">
    <w:name w:val="Normal Indent"/>
    <w:basedOn w:val="Standaard"/>
    <w:link w:val="StandaardinspringingChar1"/>
    <w:rsid w:val="00723C2C"/>
    <w:pPr>
      <w:spacing w:line="240" w:lineRule="auto"/>
      <w:ind w:left="454"/>
      <w:jc w:val="both"/>
    </w:pPr>
    <w:rPr>
      <w:rFonts w:ascii="Helvetica" w:eastAsia="Times New Roman" w:hAnsi="Helvetica" w:cs="Times New Roman"/>
      <w:sz w:val="18"/>
      <w:szCs w:val="20"/>
    </w:rPr>
  </w:style>
  <w:style w:type="character" w:customStyle="1" w:styleId="StandaardinspringingChar1">
    <w:name w:val="Standaardinspringing Char1"/>
    <w:link w:val="Standaardinspringing"/>
    <w:rsid w:val="00723C2C"/>
    <w:rPr>
      <w:rFonts w:ascii="Helvetica" w:eastAsia="Times New Roman" w:hAnsi="Helvetica" w:cs="Times New Roman"/>
      <w:sz w:val="18"/>
      <w:szCs w:val="20"/>
    </w:rPr>
  </w:style>
  <w:style w:type="paragraph" w:customStyle="1" w:styleId="Normaalweb1">
    <w:name w:val="Normaal (web)1"/>
    <w:basedOn w:val="Standaard"/>
    <w:rsid w:val="00723C2C"/>
    <w:pPr>
      <w:spacing w:after="100" w:afterAutospacing="1" w:line="360" w:lineRule="atLeast"/>
      <w:ind w:left="0"/>
    </w:pPr>
    <w:rPr>
      <w:rFonts w:ascii="Times New Roman" w:eastAsia="Times New Roman" w:hAnsi="Times New Roman" w:cs="Times New Roman"/>
      <w:sz w:val="24"/>
      <w:szCs w:val="24"/>
      <w:lang w:val="en-US"/>
    </w:rPr>
  </w:style>
  <w:style w:type="paragraph" w:customStyle="1" w:styleId="Tussenkopje1">
    <w:name w:val="Tussenkopje 1"/>
    <w:basedOn w:val="Standaard"/>
    <w:next w:val="Standaard"/>
    <w:rsid w:val="00723C2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line="220" w:lineRule="exact"/>
      <w:ind w:left="0"/>
      <w:textAlignment w:val="baseline"/>
    </w:pPr>
    <w:rPr>
      <w:rFonts w:ascii="Verdana" w:eastAsia="Times New Roman" w:hAnsi="Verdana" w:cs="Times New Roman"/>
      <w:b/>
      <w:sz w:val="14"/>
      <w:szCs w:val="16"/>
      <w:lang w:eastAsia="nl-NL"/>
    </w:rPr>
  </w:style>
  <w:style w:type="paragraph" w:customStyle="1" w:styleId="Opmaakprofiel3">
    <w:name w:val="Opmaakprofiel3"/>
    <w:basedOn w:val="Standaard"/>
    <w:rsid w:val="00723C2C"/>
    <w:pPr>
      <w:spacing w:line="284" w:lineRule="atLeast"/>
      <w:ind w:left="0"/>
    </w:pPr>
    <w:rPr>
      <w:rFonts w:eastAsia="Times New Roman" w:cs="Times New Roman"/>
      <w:sz w:val="21"/>
      <w:szCs w:val="20"/>
      <w:lang w:val="x-none" w:eastAsia="nl-NL"/>
    </w:rPr>
  </w:style>
  <w:style w:type="character" w:customStyle="1" w:styleId="Opmaakprofiel3Char">
    <w:name w:val="Opmaakprofiel3 Char"/>
    <w:rsid w:val="00723C2C"/>
    <w:rPr>
      <w:rFonts w:ascii="Arial" w:hAnsi="Arial"/>
      <w:sz w:val="21"/>
      <w:lang w:val="x-none" w:eastAsia="nl-NL" w:bidi="ar-SA"/>
    </w:rPr>
  </w:style>
  <w:style w:type="character" w:customStyle="1" w:styleId="CharChar">
    <w:name w:val="Char Char"/>
    <w:rsid w:val="00723C2C"/>
    <w:rPr>
      <w:rFonts w:ascii="Helvetica" w:hAnsi="Helvetica"/>
      <w:sz w:val="18"/>
      <w:lang w:val="nl-NL" w:eastAsia="en-US" w:bidi="ar-SA"/>
    </w:rPr>
  </w:style>
  <w:style w:type="paragraph" w:styleId="Plattetekstinspringen">
    <w:name w:val="Body Text Indent"/>
    <w:basedOn w:val="Standaard"/>
    <w:link w:val="PlattetekstinspringenChar"/>
    <w:autoRedefine/>
    <w:rsid w:val="00723C2C"/>
    <w:pPr>
      <w:tabs>
        <w:tab w:val="left" w:pos="1200"/>
      </w:tabs>
      <w:suppressAutoHyphens/>
      <w:spacing w:line="280" w:lineRule="atLeast"/>
      <w:ind w:left="0"/>
    </w:pPr>
    <w:rPr>
      <w:rFonts w:eastAsia="Times New Roman" w:cs="Arial"/>
      <w:snapToGrid w:val="0"/>
      <w:color w:val="000000"/>
      <w:spacing w:val="-3"/>
      <w:sz w:val="21"/>
      <w:szCs w:val="20"/>
    </w:rPr>
  </w:style>
  <w:style w:type="character" w:customStyle="1" w:styleId="PlattetekstinspringenChar">
    <w:name w:val="Platte tekst inspringen Char"/>
    <w:basedOn w:val="Standaardalinea-lettertype"/>
    <w:link w:val="Plattetekstinspringen"/>
    <w:rsid w:val="00723C2C"/>
    <w:rPr>
      <w:rFonts w:ascii="Arial" w:eastAsia="Times New Roman" w:hAnsi="Arial" w:cs="Arial"/>
      <w:snapToGrid w:val="0"/>
      <w:color w:val="000000"/>
      <w:spacing w:val="-3"/>
      <w:sz w:val="21"/>
      <w:szCs w:val="20"/>
    </w:rPr>
  </w:style>
  <w:style w:type="paragraph" w:customStyle="1" w:styleId="plattetekst">
    <w:name w:val="platte tekst"/>
    <w:basedOn w:val="Standaard"/>
    <w:rsid w:val="00723C2C"/>
    <w:pPr>
      <w:spacing w:line="295" w:lineRule="auto"/>
      <w:ind w:left="0"/>
    </w:pPr>
    <w:rPr>
      <w:rFonts w:eastAsia="Times New Roman" w:cs="Arial"/>
      <w:szCs w:val="20"/>
      <w:lang w:eastAsia="nl-NL"/>
    </w:rPr>
  </w:style>
  <w:style w:type="character" w:styleId="Voetnootmarkering">
    <w:name w:val="footnote reference"/>
    <w:rsid w:val="00723C2C"/>
    <w:rPr>
      <w:vertAlign w:val="superscript"/>
    </w:rPr>
  </w:style>
  <w:style w:type="character" w:customStyle="1" w:styleId="HoofdstukCharChar">
    <w:name w:val="Hoofdstuk Char Char"/>
    <w:rsid w:val="00723C2C"/>
    <w:rPr>
      <w:rFonts w:ascii="Arial" w:hAnsi="Arial" w:cs="Arial"/>
      <w:b/>
      <w:bCs/>
      <w:color w:val="000080"/>
      <w:kern w:val="32"/>
      <w:sz w:val="28"/>
      <w:szCs w:val="28"/>
      <w:lang w:val="nl-NL" w:eastAsia="en-US" w:bidi="ar-SA"/>
    </w:rPr>
  </w:style>
  <w:style w:type="paragraph" w:styleId="Voetnoottekst">
    <w:name w:val="footnote text"/>
    <w:basedOn w:val="Standaard"/>
    <w:link w:val="VoetnoottekstChar"/>
    <w:rsid w:val="00723C2C"/>
    <w:pPr>
      <w:spacing w:line="240" w:lineRule="auto"/>
      <w:ind w:left="0"/>
    </w:pPr>
    <w:rPr>
      <w:rFonts w:eastAsia="Times New Roman" w:cs="Times New Roman"/>
      <w:szCs w:val="20"/>
      <w:lang w:eastAsia="nl-NL"/>
    </w:rPr>
  </w:style>
  <w:style w:type="character" w:customStyle="1" w:styleId="VoetnoottekstChar">
    <w:name w:val="Voetnoottekst Char"/>
    <w:basedOn w:val="Standaardalinea-lettertype"/>
    <w:link w:val="Voetnoottekst"/>
    <w:rsid w:val="00723C2C"/>
    <w:rPr>
      <w:rFonts w:ascii="Arial" w:eastAsia="Times New Roman" w:hAnsi="Arial" w:cs="Times New Roman"/>
      <w:sz w:val="20"/>
      <w:szCs w:val="20"/>
      <w:lang w:eastAsia="nl-NL"/>
    </w:rPr>
  </w:style>
  <w:style w:type="character" w:styleId="GevolgdeHyperlink">
    <w:name w:val="FollowedHyperlink"/>
    <w:rsid w:val="00723C2C"/>
    <w:rPr>
      <w:color w:val="800080"/>
      <w:u w:val="single"/>
    </w:rPr>
  </w:style>
  <w:style w:type="paragraph" w:customStyle="1" w:styleId="lijstniveau2">
    <w:name w:val="lijst niveau 2"/>
    <w:basedOn w:val="Standaard"/>
    <w:rsid w:val="00723C2C"/>
    <w:pPr>
      <w:numPr>
        <w:numId w:val="4"/>
      </w:numPr>
      <w:spacing w:line="240" w:lineRule="auto"/>
    </w:pPr>
    <w:rPr>
      <w:rFonts w:eastAsia="Times New Roman" w:cs="Times New Roman"/>
      <w:szCs w:val="24"/>
    </w:rPr>
  </w:style>
  <w:style w:type="paragraph" w:customStyle="1" w:styleId="StyleA1Italic">
    <w:name w:val="Style A1 + Italic"/>
    <w:basedOn w:val="Standaard"/>
    <w:rsid w:val="00723C2C"/>
    <w:pPr>
      <w:numPr>
        <w:ilvl w:val="1"/>
        <w:numId w:val="4"/>
      </w:numPr>
      <w:spacing w:line="240" w:lineRule="auto"/>
    </w:pPr>
    <w:rPr>
      <w:rFonts w:eastAsia="Times New Roman" w:cs="Times New Roman"/>
      <w:szCs w:val="24"/>
    </w:rPr>
  </w:style>
  <w:style w:type="character" w:styleId="Nadruk">
    <w:name w:val="Emphasis"/>
    <w:qFormat/>
    <w:rsid w:val="00723C2C"/>
    <w:rPr>
      <w:i/>
      <w:iCs/>
    </w:rPr>
  </w:style>
  <w:style w:type="character" w:customStyle="1" w:styleId="CharChar3">
    <w:name w:val="Char Char3"/>
    <w:rsid w:val="00723C2C"/>
    <w:rPr>
      <w:rFonts w:ascii="Helvetica" w:hAnsi="Helvetica"/>
      <w:sz w:val="18"/>
      <w:lang w:val="nl-NL" w:eastAsia="en-US" w:bidi="ar-SA"/>
    </w:rPr>
  </w:style>
  <w:style w:type="paragraph" w:customStyle="1" w:styleId="BriefHoofd">
    <w:name w:val="BriefHoofd"/>
    <w:basedOn w:val="Standaard"/>
    <w:rsid w:val="00723C2C"/>
    <w:pPr>
      <w:widowControl w:val="0"/>
      <w:spacing w:line="260" w:lineRule="exact"/>
      <w:ind w:left="0"/>
    </w:pPr>
    <w:rPr>
      <w:rFonts w:ascii="Times New Roman" w:eastAsia="Times New Roman" w:hAnsi="Times New Roman" w:cs="Times New Roman"/>
      <w:sz w:val="22"/>
      <w:szCs w:val="20"/>
      <w:lang w:eastAsia="nl-NL"/>
    </w:rPr>
  </w:style>
  <w:style w:type="paragraph" w:customStyle="1" w:styleId="Alinea0">
    <w:name w:val="Alinea 0"/>
    <w:basedOn w:val="Standaard"/>
    <w:link w:val="Alinea0Char"/>
    <w:rsid w:val="00723C2C"/>
    <w:pPr>
      <w:widowControl w:val="0"/>
      <w:overflowPunct w:val="0"/>
      <w:autoSpaceDE w:val="0"/>
      <w:autoSpaceDN w:val="0"/>
      <w:adjustRightInd w:val="0"/>
      <w:spacing w:line="240" w:lineRule="auto"/>
      <w:ind w:left="1134"/>
      <w:textAlignment w:val="baseline"/>
    </w:pPr>
    <w:rPr>
      <w:rFonts w:eastAsia="Times New Roman" w:cs="Times New Roman"/>
      <w:szCs w:val="20"/>
      <w:lang w:val="nl" w:eastAsia="x-none"/>
    </w:rPr>
  </w:style>
  <w:style w:type="character" w:customStyle="1" w:styleId="Alinea0Char">
    <w:name w:val="Alinea 0 Char"/>
    <w:link w:val="Alinea0"/>
    <w:rsid w:val="00723C2C"/>
    <w:rPr>
      <w:rFonts w:ascii="Arial" w:eastAsia="Times New Roman" w:hAnsi="Arial" w:cs="Times New Roman"/>
      <w:sz w:val="20"/>
      <w:szCs w:val="20"/>
      <w:lang w:val="nl" w:eastAsia="x-none"/>
    </w:rPr>
  </w:style>
  <w:style w:type="paragraph" w:customStyle="1" w:styleId="Opsomming1">
    <w:name w:val="Opsomming 1"/>
    <w:basedOn w:val="Standaard"/>
    <w:qFormat/>
    <w:rsid w:val="00723C2C"/>
    <w:pPr>
      <w:widowControl w:val="0"/>
      <w:numPr>
        <w:numId w:val="5"/>
      </w:numPr>
      <w:tabs>
        <w:tab w:val="left" w:pos="1418"/>
      </w:tabs>
      <w:overflowPunct w:val="0"/>
      <w:autoSpaceDE w:val="0"/>
      <w:autoSpaceDN w:val="0"/>
      <w:adjustRightInd w:val="0"/>
      <w:spacing w:line="240" w:lineRule="auto"/>
      <w:textAlignment w:val="baseline"/>
    </w:pPr>
    <w:rPr>
      <w:rFonts w:eastAsia="Times New Roman" w:cs="Arial"/>
      <w:szCs w:val="20"/>
      <w:lang w:eastAsia="nl-NL"/>
    </w:rPr>
  </w:style>
  <w:style w:type="paragraph" w:customStyle="1" w:styleId="Opmaakprofiel1">
    <w:name w:val="Opmaakprofiel1"/>
    <w:basedOn w:val="Kop3"/>
    <w:rsid w:val="00723C2C"/>
    <w:pPr>
      <w:keepLines w:val="0"/>
      <w:numPr>
        <w:ilvl w:val="0"/>
        <w:numId w:val="0"/>
      </w:numPr>
      <w:spacing w:before="240" w:after="60" w:line="300" w:lineRule="atLeast"/>
    </w:pPr>
    <w:rPr>
      <w:rFonts w:eastAsia="Times New Roman" w:cs="Arial"/>
      <w:bCs w:val="0"/>
      <w:color w:val="000080"/>
      <w:sz w:val="24"/>
      <w:szCs w:val="24"/>
    </w:rPr>
  </w:style>
  <w:style w:type="paragraph" w:customStyle="1" w:styleId="Opmaakprofiel2">
    <w:name w:val="Opmaakprofiel2"/>
    <w:basedOn w:val="Kop3"/>
    <w:autoRedefine/>
    <w:rsid w:val="00723C2C"/>
    <w:pPr>
      <w:keepLines w:val="0"/>
      <w:numPr>
        <w:ilvl w:val="0"/>
        <w:numId w:val="0"/>
      </w:numPr>
      <w:spacing w:before="240" w:after="60" w:line="300" w:lineRule="atLeast"/>
    </w:pPr>
    <w:rPr>
      <w:rFonts w:eastAsia="Times New Roman" w:cs="Arial"/>
      <w:bCs w:val="0"/>
      <w:color w:val="000080"/>
      <w:sz w:val="24"/>
      <w:szCs w:val="24"/>
    </w:rPr>
  </w:style>
  <w:style w:type="character" w:customStyle="1" w:styleId="StandaardinspringingChar">
    <w:name w:val="Standaardinspringing Char"/>
    <w:rsid w:val="00723C2C"/>
    <w:rPr>
      <w:rFonts w:ascii="Helvetica" w:hAnsi="Helvetica"/>
      <w:sz w:val="18"/>
      <w:lang w:val="nl-NL" w:eastAsia="en-US" w:bidi="ar-SA"/>
    </w:rPr>
  </w:style>
  <w:style w:type="character" w:customStyle="1" w:styleId="NormalIndentChar">
    <w:name w:val="Normal Indent Char"/>
    <w:locked/>
    <w:rsid w:val="00723C2C"/>
    <w:rPr>
      <w:rFonts w:ascii="Helvetica" w:hAnsi="Helvetica" w:cs="Times New Roman"/>
      <w:sz w:val="18"/>
      <w:lang w:val="nl-NL" w:eastAsia="en-US" w:bidi="ar-SA"/>
    </w:rPr>
  </w:style>
  <w:style w:type="paragraph" w:styleId="Bovenkantformulier">
    <w:name w:val="HTML Top of Form"/>
    <w:basedOn w:val="Standaard"/>
    <w:next w:val="Standaard"/>
    <w:link w:val="BovenkantformulierChar"/>
    <w:hidden/>
    <w:rsid w:val="00723C2C"/>
    <w:pPr>
      <w:pBdr>
        <w:bottom w:val="single" w:sz="6" w:space="1" w:color="auto"/>
      </w:pBdr>
      <w:spacing w:line="240" w:lineRule="auto"/>
      <w:ind w:left="0"/>
      <w:jc w:val="center"/>
    </w:pPr>
    <w:rPr>
      <w:rFonts w:eastAsia="Times New Roman" w:cs="Arial"/>
      <w:vanish/>
      <w:sz w:val="16"/>
      <w:szCs w:val="16"/>
      <w:lang w:eastAsia="nl-NL"/>
    </w:rPr>
  </w:style>
  <w:style w:type="character" w:customStyle="1" w:styleId="BovenkantformulierChar">
    <w:name w:val="Bovenkant formulier Char"/>
    <w:basedOn w:val="Standaardalinea-lettertype"/>
    <w:link w:val="Bovenkantformulier"/>
    <w:rsid w:val="00723C2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rsid w:val="00723C2C"/>
    <w:pPr>
      <w:pBdr>
        <w:top w:val="single" w:sz="6" w:space="1" w:color="auto"/>
      </w:pBdr>
      <w:spacing w:line="240" w:lineRule="auto"/>
      <w:ind w:left="0"/>
      <w:jc w:val="center"/>
    </w:pPr>
    <w:rPr>
      <w:rFonts w:eastAsia="Times New Roman" w:cs="Arial"/>
      <w:vanish/>
      <w:sz w:val="16"/>
      <w:szCs w:val="16"/>
      <w:lang w:eastAsia="nl-NL"/>
    </w:rPr>
  </w:style>
  <w:style w:type="character" w:customStyle="1" w:styleId="OnderkantformulierChar">
    <w:name w:val="Onderkant formulier Char"/>
    <w:basedOn w:val="Standaardalinea-lettertype"/>
    <w:link w:val="Onderkantformulier"/>
    <w:rsid w:val="00723C2C"/>
    <w:rPr>
      <w:rFonts w:ascii="Arial" w:eastAsia="Times New Roman" w:hAnsi="Arial" w:cs="Arial"/>
      <w:vanish/>
      <w:sz w:val="16"/>
      <w:szCs w:val="16"/>
      <w:lang w:eastAsia="nl-NL"/>
    </w:rPr>
  </w:style>
  <w:style w:type="paragraph" w:customStyle="1" w:styleId="RapportTitel">
    <w:name w:val="RapportTitel"/>
    <w:basedOn w:val="Standaard"/>
    <w:next w:val="Standaard"/>
    <w:rsid w:val="00723C2C"/>
    <w:pPr>
      <w:spacing w:line="480" w:lineRule="atLeast"/>
      <w:ind w:left="0"/>
      <w:jc w:val="right"/>
    </w:pPr>
    <w:rPr>
      <w:rFonts w:ascii="Rockwell" w:eastAsia="Times New Roman" w:hAnsi="Rockwell" w:cs="Times New Roman"/>
      <w:b/>
      <w:color w:val="BE9E55"/>
      <w:sz w:val="68"/>
      <w:szCs w:val="68"/>
      <w:lang w:eastAsia="nl-NL"/>
    </w:rPr>
  </w:style>
  <w:style w:type="paragraph" w:customStyle="1" w:styleId="Paragraafkop">
    <w:name w:val="Paragraafkop"/>
    <w:next w:val="Standaard"/>
    <w:rsid w:val="00723C2C"/>
    <w:pPr>
      <w:spacing w:before="240" w:after="120" w:line="240" w:lineRule="auto"/>
    </w:pPr>
    <w:rPr>
      <w:rFonts w:ascii="Arial" w:eastAsia="Times New Roman" w:hAnsi="Arial" w:cs="Arial"/>
      <w:b/>
      <w:sz w:val="20"/>
      <w:szCs w:val="26"/>
    </w:rPr>
  </w:style>
  <w:style w:type="paragraph" w:customStyle="1" w:styleId="OpsNiv1">
    <w:name w:val="Ops_Niv1"/>
    <w:basedOn w:val="Standaard"/>
    <w:next w:val="Standaard"/>
    <w:qFormat/>
    <w:rsid w:val="00723C2C"/>
    <w:pPr>
      <w:numPr>
        <w:numId w:val="6"/>
      </w:numPr>
      <w:spacing w:line="300" w:lineRule="atLeast"/>
      <w:ind w:left="397" w:hanging="397"/>
    </w:pPr>
    <w:rPr>
      <w:rFonts w:eastAsia="Times New Roman" w:cs="Times New Roman"/>
      <w:szCs w:val="20"/>
    </w:rPr>
  </w:style>
  <w:style w:type="paragraph" w:customStyle="1" w:styleId="OpsNiv1Inspr">
    <w:name w:val="Ops_Niv1_Inspr"/>
    <w:basedOn w:val="Standaard"/>
    <w:qFormat/>
    <w:rsid w:val="00723C2C"/>
    <w:pPr>
      <w:spacing w:line="300" w:lineRule="atLeast"/>
      <w:ind w:left="397"/>
    </w:pPr>
    <w:rPr>
      <w:rFonts w:eastAsia="Times New Roman" w:cs="Times New Roman"/>
      <w:szCs w:val="20"/>
    </w:rPr>
  </w:style>
  <w:style w:type="paragraph" w:customStyle="1" w:styleId="InhOpgKop">
    <w:name w:val="InhOpgKop"/>
    <w:next w:val="Standaard"/>
    <w:rsid w:val="00723C2C"/>
    <w:pPr>
      <w:spacing w:after="360" w:line="240" w:lineRule="auto"/>
      <w:outlineLvl w:val="0"/>
    </w:pPr>
    <w:rPr>
      <w:rFonts w:ascii="Arial" w:eastAsia="Times New Roman" w:hAnsi="Arial" w:cs="Times New Roman"/>
      <w:b/>
      <w:bCs/>
      <w:iCs/>
      <w:color w:val="004380"/>
      <w:sz w:val="32"/>
      <w:szCs w:val="26"/>
    </w:rPr>
  </w:style>
  <w:style w:type="character" w:styleId="Intensievebenadrukking">
    <w:name w:val="Intense Emphasis"/>
    <w:basedOn w:val="Standaardalinea-lettertype"/>
    <w:uiPriority w:val="21"/>
    <w:qFormat/>
    <w:rsid w:val="00295B99"/>
    <w:rPr>
      <w:i/>
      <w:iCs/>
      <w:color w:val="4F81BD" w:themeColor="accent1"/>
    </w:rPr>
  </w:style>
  <w:style w:type="character" w:styleId="Subtielebenadrukking">
    <w:name w:val="Subtle Emphasis"/>
    <w:basedOn w:val="Standaardalinea-lettertype"/>
    <w:uiPriority w:val="19"/>
    <w:qFormat/>
    <w:rsid w:val="00F0474F"/>
    <w:rPr>
      <w:i/>
      <w:iCs/>
      <w:color w:val="404040" w:themeColor="text1" w:themeTint="BF"/>
    </w:rPr>
  </w:style>
  <w:style w:type="character" w:customStyle="1" w:styleId="LijstalineaChar">
    <w:name w:val="Lijstalinea Char"/>
    <w:aliases w:val="Reference List Char"/>
    <w:basedOn w:val="Standaardalinea-lettertype"/>
    <w:link w:val="Lijstalinea"/>
    <w:uiPriority w:val="34"/>
    <w:locked/>
    <w:rsid w:val="00DC65E0"/>
    <w:rPr>
      <w:rFonts w:ascii="Arial" w:hAnsi="Arial"/>
      <w:sz w:val="20"/>
    </w:rPr>
  </w:style>
  <w:style w:type="paragraph" w:customStyle="1" w:styleId="Kop1hoofdstuk">
    <w:name w:val="Kop 1 hoofdstuk"/>
    <w:basedOn w:val="Kop1"/>
    <w:qFormat/>
    <w:rsid w:val="004D7D05"/>
    <w:pPr>
      <w:pageBreakBefore w:val="0"/>
      <w:numPr>
        <w:numId w:val="0"/>
      </w:numPr>
      <w:tabs>
        <w:tab w:val="left" w:pos="1440"/>
      </w:tabs>
      <w:suppressAutoHyphens w:val="0"/>
      <w:spacing w:before="240" w:after="240"/>
      <w:ind w:left="360" w:firstLine="349"/>
    </w:pPr>
    <w:rPr>
      <w:szCs w:val="40"/>
    </w:rPr>
  </w:style>
  <w:style w:type="paragraph" w:customStyle="1" w:styleId="Kop1ongenummerd">
    <w:name w:val="Kop 1 ongenummerd"/>
    <w:basedOn w:val="Kop1"/>
    <w:next w:val="Standaard"/>
    <w:link w:val="Kop1ongenummerdChar"/>
    <w:qFormat/>
    <w:rsid w:val="003605E0"/>
    <w:pPr>
      <w:pageBreakBefore w:val="0"/>
      <w:numPr>
        <w:numId w:val="0"/>
      </w:numPr>
      <w:tabs>
        <w:tab w:val="left" w:pos="1440"/>
      </w:tabs>
      <w:suppressAutoHyphens w:val="0"/>
      <w:spacing w:before="240" w:after="240"/>
      <w:ind w:left="1418"/>
    </w:pPr>
    <w:rPr>
      <w:sz w:val="28"/>
      <w:szCs w:val="26"/>
    </w:rPr>
  </w:style>
  <w:style w:type="character" w:customStyle="1" w:styleId="Kop1ongenummerdChar">
    <w:name w:val="Kop 1 ongenummerd Char"/>
    <w:basedOn w:val="Kop1Char"/>
    <w:link w:val="Kop1ongenummerd"/>
    <w:rsid w:val="003605E0"/>
    <w:rPr>
      <w:rFonts w:ascii="Arial" w:eastAsiaTheme="majorEastAsia" w:hAnsi="Arial" w:cstheme="majorBidi"/>
      <w:b/>
      <w:bCs/>
      <w:color w:val="004682"/>
      <w:sz w:val="28"/>
      <w:szCs w:val="26"/>
    </w:rPr>
  </w:style>
  <w:style w:type="numbering" w:customStyle="1" w:styleId="KLMO">
    <w:name w:val="KLMO"/>
    <w:uiPriority w:val="99"/>
    <w:rsid w:val="00092B3E"/>
    <w:pPr>
      <w:numPr>
        <w:numId w:val="16"/>
      </w:numPr>
    </w:pPr>
  </w:style>
  <w:style w:type="paragraph" w:customStyle="1" w:styleId="broodtekst">
    <w:name w:val="broodtekst"/>
    <w:basedOn w:val="Standaard"/>
    <w:link w:val="broodtekstChar"/>
    <w:rsid w:val="00F874A4"/>
    <w:pPr>
      <w:tabs>
        <w:tab w:val="left" w:pos="227"/>
        <w:tab w:val="left" w:pos="454"/>
        <w:tab w:val="left" w:pos="680"/>
      </w:tabs>
      <w:autoSpaceDE w:val="0"/>
      <w:autoSpaceDN w:val="0"/>
      <w:adjustRightInd w:val="0"/>
      <w:spacing w:line="240" w:lineRule="atLeast"/>
      <w:ind w:left="0"/>
    </w:pPr>
    <w:rPr>
      <w:rFonts w:ascii="Verdana" w:eastAsia="MS Mincho" w:hAnsi="Verdana" w:cs="Times New Roman"/>
      <w:sz w:val="18"/>
      <w:szCs w:val="18"/>
      <w:lang w:eastAsia="nl-NL"/>
    </w:rPr>
  </w:style>
  <w:style w:type="character" w:customStyle="1" w:styleId="broodtekstChar">
    <w:name w:val="broodtekst Char"/>
    <w:link w:val="broodtekst"/>
    <w:rsid w:val="00F874A4"/>
    <w:rPr>
      <w:rFonts w:ascii="Verdana" w:eastAsia="MS Mincho" w:hAnsi="Verdana" w:cs="Times New Roman"/>
      <w:sz w:val="18"/>
      <w:szCs w:val="18"/>
      <w:lang w:eastAsia="nl-NL"/>
    </w:rPr>
  </w:style>
  <w:style w:type="character" w:customStyle="1" w:styleId="apple-converted-space">
    <w:name w:val="apple-converted-space"/>
    <w:basedOn w:val="Standaardalinea-lettertype"/>
    <w:rsid w:val="00B4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0047">
      <w:bodyDiv w:val="1"/>
      <w:marLeft w:val="0"/>
      <w:marRight w:val="0"/>
      <w:marTop w:val="0"/>
      <w:marBottom w:val="0"/>
      <w:divBdr>
        <w:top w:val="none" w:sz="0" w:space="0" w:color="auto"/>
        <w:left w:val="none" w:sz="0" w:space="0" w:color="auto"/>
        <w:bottom w:val="none" w:sz="0" w:space="0" w:color="auto"/>
        <w:right w:val="none" w:sz="0" w:space="0" w:color="auto"/>
      </w:divBdr>
      <w:divsChild>
        <w:div w:id="862354695">
          <w:marLeft w:val="0"/>
          <w:marRight w:val="0"/>
          <w:marTop w:val="0"/>
          <w:marBottom w:val="0"/>
          <w:divBdr>
            <w:top w:val="none" w:sz="0" w:space="0" w:color="auto"/>
            <w:left w:val="none" w:sz="0" w:space="0" w:color="auto"/>
            <w:bottom w:val="none" w:sz="0" w:space="0" w:color="auto"/>
            <w:right w:val="none" w:sz="0" w:space="0" w:color="auto"/>
          </w:divBdr>
          <w:divsChild>
            <w:div w:id="1752655457">
              <w:marLeft w:val="0"/>
              <w:marRight w:val="0"/>
              <w:marTop w:val="0"/>
              <w:marBottom w:val="0"/>
              <w:divBdr>
                <w:top w:val="none" w:sz="0" w:space="0" w:color="auto"/>
                <w:left w:val="none" w:sz="0" w:space="0" w:color="auto"/>
                <w:bottom w:val="none" w:sz="0" w:space="0" w:color="auto"/>
                <w:right w:val="none" w:sz="0" w:space="0" w:color="auto"/>
              </w:divBdr>
              <w:divsChild>
                <w:div w:id="17321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6006">
      <w:bodyDiv w:val="1"/>
      <w:marLeft w:val="0"/>
      <w:marRight w:val="0"/>
      <w:marTop w:val="0"/>
      <w:marBottom w:val="0"/>
      <w:divBdr>
        <w:top w:val="none" w:sz="0" w:space="0" w:color="auto"/>
        <w:left w:val="none" w:sz="0" w:space="0" w:color="auto"/>
        <w:bottom w:val="none" w:sz="0" w:space="0" w:color="auto"/>
        <w:right w:val="none" w:sz="0" w:space="0" w:color="auto"/>
      </w:divBdr>
    </w:div>
    <w:div w:id="520902416">
      <w:bodyDiv w:val="1"/>
      <w:marLeft w:val="0"/>
      <w:marRight w:val="0"/>
      <w:marTop w:val="0"/>
      <w:marBottom w:val="0"/>
      <w:divBdr>
        <w:top w:val="none" w:sz="0" w:space="0" w:color="auto"/>
        <w:left w:val="none" w:sz="0" w:space="0" w:color="auto"/>
        <w:bottom w:val="none" w:sz="0" w:space="0" w:color="auto"/>
        <w:right w:val="none" w:sz="0" w:space="0" w:color="auto"/>
      </w:divBdr>
    </w:div>
    <w:div w:id="622230482">
      <w:bodyDiv w:val="1"/>
      <w:marLeft w:val="0"/>
      <w:marRight w:val="0"/>
      <w:marTop w:val="0"/>
      <w:marBottom w:val="0"/>
      <w:divBdr>
        <w:top w:val="none" w:sz="0" w:space="0" w:color="auto"/>
        <w:left w:val="none" w:sz="0" w:space="0" w:color="auto"/>
        <w:bottom w:val="none" w:sz="0" w:space="0" w:color="auto"/>
        <w:right w:val="none" w:sz="0" w:space="0" w:color="auto"/>
      </w:divBdr>
    </w:div>
    <w:div w:id="759375620">
      <w:bodyDiv w:val="1"/>
      <w:marLeft w:val="0"/>
      <w:marRight w:val="0"/>
      <w:marTop w:val="0"/>
      <w:marBottom w:val="0"/>
      <w:divBdr>
        <w:top w:val="none" w:sz="0" w:space="0" w:color="auto"/>
        <w:left w:val="none" w:sz="0" w:space="0" w:color="auto"/>
        <w:bottom w:val="none" w:sz="0" w:space="0" w:color="auto"/>
        <w:right w:val="none" w:sz="0" w:space="0" w:color="auto"/>
      </w:divBdr>
    </w:div>
    <w:div w:id="849685230">
      <w:bodyDiv w:val="1"/>
      <w:marLeft w:val="0"/>
      <w:marRight w:val="0"/>
      <w:marTop w:val="0"/>
      <w:marBottom w:val="0"/>
      <w:divBdr>
        <w:top w:val="none" w:sz="0" w:space="0" w:color="auto"/>
        <w:left w:val="none" w:sz="0" w:space="0" w:color="auto"/>
        <w:bottom w:val="none" w:sz="0" w:space="0" w:color="auto"/>
        <w:right w:val="none" w:sz="0" w:space="0" w:color="auto"/>
      </w:divBdr>
      <w:divsChild>
        <w:div w:id="1139222365">
          <w:marLeft w:val="0"/>
          <w:marRight w:val="0"/>
          <w:marTop w:val="0"/>
          <w:marBottom w:val="0"/>
          <w:divBdr>
            <w:top w:val="none" w:sz="0" w:space="0" w:color="auto"/>
            <w:left w:val="none" w:sz="0" w:space="0" w:color="auto"/>
            <w:bottom w:val="none" w:sz="0" w:space="0" w:color="auto"/>
            <w:right w:val="none" w:sz="0" w:space="0" w:color="auto"/>
          </w:divBdr>
          <w:divsChild>
            <w:div w:id="212928381">
              <w:marLeft w:val="0"/>
              <w:marRight w:val="0"/>
              <w:marTop w:val="0"/>
              <w:marBottom w:val="0"/>
              <w:divBdr>
                <w:top w:val="none" w:sz="0" w:space="0" w:color="auto"/>
                <w:left w:val="none" w:sz="0" w:space="0" w:color="auto"/>
                <w:bottom w:val="none" w:sz="0" w:space="0" w:color="auto"/>
                <w:right w:val="none" w:sz="0" w:space="0" w:color="auto"/>
              </w:divBdr>
              <w:divsChild>
                <w:div w:id="345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3359">
      <w:bodyDiv w:val="1"/>
      <w:marLeft w:val="0"/>
      <w:marRight w:val="0"/>
      <w:marTop w:val="0"/>
      <w:marBottom w:val="0"/>
      <w:divBdr>
        <w:top w:val="none" w:sz="0" w:space="0" w:color="auto"/>
        <w:left w:val="none" w:sz="0" w:space="0" w:color="auto"/>
        <w:bottom w:val="none" w:sz="0" w:space="0" w:color="auto"/>
        <w:right w:val="none" w:sz="0" w:space="0" w:color="auto"/>
      </w:divBdr>
    </w:div>
    <w:div w:id="945039715">
      <w:bodyDiv w:val="1"/>
      <w:marLeft w:val="0"/>
      <w:marRight w:val="0"/>
      <w:marTop w:val="0"/>
      <w:marBottom w:val="0"/>
      <w:divBdr>
        <w:top w:val="none" w:sz="0" w:space="0" w:color="auto"/>
        <w:left w:val="none" w:sz="0" w:space="0" w:color="auto"/>
        <w:bottom w:val="none" w:sz="0" w:space="0" w:color="auto"/>
        <w:right w:val="none" w:sz="0" w:space="0" w:color="auto"/>
      </w:divBdr>
    </w:div>
    <w:div w:id="1152142065">
      <w:bodyDiv w:val="1"/>
      <w:marLeft w:val="0"/>
      <w:marRight w:val="0"/>
      <w:marTop w:val="0"/>
      <w:marBottom w:val="0"/>
      <w:divBdr>
        <w:top w:val="none" w:sz="0" w:space="0" w:color="auto"/>
        <w:left w:val="none" w:sz="0" w:space="0" w:color="auto"/>
        <w:bottom w:val="none" w:sz="0" w:space="0" w:color="auto"/>
        <w:right w:val="none" w:sz="0" w:space="0" w:color="auto"/>
      </w:divBdr>
    </w:div>
    <w:div w:id="1275988524">
      <w:bodyDiv w:val="1"/>
      <w:marLeft w:val="0"/>
      <w:marRight w:val="0"/>
      <w:marTop w:val="0"/>
      <w:marBottom w:val="0"/>
      <w:divBdr>
        <w:top w:val="none" w:sz="0" w:space="0" w:color="auto"/>
        <w:left w:val="none" w:sz="0" w:space="0" w:color="auto"/>
        <w:bottom w:val="none" w:sz="0" w:space="0" w:color="auto"/>
        <w:right w:val="none" w:sz="0" w:space="0" w:color="auto"/>
      </w:divBdr>
      <w:divsChild>
        <w:div w:id="1157651137">
          <w:marLeft w:val="0"/>
          <w:marRight w:val="0"/>
          <w:marTop w:val="0"/>
          <w:marBottom w:val="0"/>
          <w:divBdr>
            <w:top w:val="none" w:sz="0" w:space="0" w:color="auto"/>
            <w:left w:val="none" w:sz="0" w:space="0" w:color="auto"/>
            <w:bottom w:val="none" w:sz="0" w:space="0" w:color="auto"/>
            <w:right w:val="none" w:sz="0" w:space="0" w:color="auto"/>
          </w:divBdr>
          <w:divsChild>
            <w:div w:id="1122306571">
              <w:marLeft w:val="0"/>
              <w:marRight w:val="0"/>
              <w:marTop w:val="0"/>
              <w:marBottom w:val="0"/>
              <w:divBdr>
                <w:top w:val="none" w:sz="0" w:space="0" w:color="auto"/>
                <w:left w:val="none" w:sz="0" w:space="0" w:color="auto"/>
                <w:bottom w:val="none" w:sz="0" w:space="0" w:color="auto"/>
                <w:right w:val="none" w:sz="0" w:space="0" w:color="auto"/>
              </w:divBdr>
              <w:divsChild>
                <w:div w:id="198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43">
      <w:bodyDiv w:val="1"/>
      <w:marLeft w:val="0"/>
      <w:marRight w:val="0"/>
      <w:marTop w:val="0"/>
      <w:marBottom w:val="0"/>
      <w:divBdr>
        <w:top w:val="none" w:sz="0" w:space="0" w:color="auto"/>
        <w:left w:val="none" w:sz="0" w:space="0" w:color="auto"/>
        <w:bottom w:val="none" w:sz="0" w:space="0" w:color="auto"/>
        <w:right w:val="none" w:sz="0" w:space="0" w:color="auto"/>
      </w:divBdr>
      <w:divsChild>
        <w:div w:id="1490056793">
          <w:marLeft w:val="0"/>
          <w:marRight w:val="0"/>
          <w:marTop w:val="0"/>
          <w:marBottom w:val="0"/>
          <w:divBdr>
            <w:top w:val="none" w:sz="0" w:space="0" w:color="auto"/>
            <w:left w:val="none" w:sz="0" w:space="0" w:color="auto"/>
            <w:bottom w:val="none" w:sz="0" w:space="0" w:color="auto"/>
            <w:right w:val="none" w:sz="0" w:space="0" w:color="auto"/>
          </w:divBdr>
          <w:divsChild>
            <w:div w:id="1351684950">
              <w:marLeft w:val="0"/>
              <w:marRight w:val="0"/>
              <w:marTop w:val="0"/>
              <w:marBottom w:val="0"/>
              <w:divBdr>
                <w:top w:val="none" w:sz="0" w:space="0" w:color="auto"/>
                <w:left w:val="none" w:sz="0" w:space="0" w:color="auto"/>
                <w:bottom w:val="none" w:sz="0" w:space="0" w:color="auto"/>
                <w:right w:val="none" w:sz="0" w:space="0" w:color="auto"/>
              </w:divBdr>
              <w:divsChild>
                <w:div w:id="7523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965">
      <w:bodyDiv w:val="1"/>
      <w:marLeft w:val="0"/>
      <w:marRight w:val="0"/>
      <w:marTop w:val="0"/>
      <w:marBottom w:val="0"/>
      <w:divBdr>
        <w:top w:val="none" w:sz="0" w:space="0" w:color="auto"/>
        <w:left w:val="none" w:sz="0" w:space="0" w:color="auto"/>
        <w:bottom w:val="none" w:sz="0" w:space="0" w:color="auto"/>
        <w:right w:val="none" w:sz="0" w:space="0" w:color="auto"/>
      </w:divBdr>
    </w:div>
    <w:div w:id="1811439342">
      <w:bodyDiv w:val="1"/>
      <w:marLeft w:val="0"/>
      <w:marRight w:val="0"/>
      <w:marTop w:val="0"/>
      <w:marBottom w:val="0"/>
      <w:divBdr>
        <w:top w:val="none" w:sz="0" w:space="0" w:color="auto"/>
        <w:left w:val="none" w:sz="0" w:space="0" w:color="auto"/>
        <w:bottom w:val="none" w:sz="0" w:space="0" w:color="auto"/>
        <w:right w:val="none" w:sz="0" w:space="0" w:color="auto"/>
      </w:divBdr>
    </w:div>
    <w:div w:id="1901743770">
      <w:bodyDiv w:val="1"/>
      <w:marLeft w:val="0"/>
      <w:marRight w:val="0"/>
      <w:marTop w:val="0"/>
      <w:marBottom w:val="0"/>
      <w:divBdr>
        <w:top w:val="none" w:sz="0" w:space="0" w:color="auto"/>
        <w:left w:val="none" w:sz="0" w:space="0" w:color="auto"/>
        <w:bottom w:val="none" w:sz="0" w:space="0" w:color="auto"/>
        <w:right w:val="none" w:sz="0" w:space="0" w:color="auto"/>
      </w:divBdr>
      <w:divsChild>
        <w:div w:id="1586331296">
          <w:marLeft w:val="0"/>
          <w:marRight w:val="0"/>
          <w:marTop w:val="0"/>
          <w:marBottom w:val="0"/>
          <w:divBdr>
            <w:top w:val="none" w:sz="0" w:space="0" w:color="auto"/>
            <w:left w:val="none" w:sz="0" w:space="0" w:color="auto"/>
            <w:bottom w:val="none" w:sz="0" w:space="0" w:color="auto"/>
            <w:right w:val="none" w:sz="0" w:space="0" w:color="auto"/>
          </w:divBdr>
          <w:divsChild>
            <w:div w:id="765930214">
              <w:marLeft w:val="0"/>
              <w:marRight w:val="0"/>
              <w:marTop w:val="0"/>
              <w:marBottom w:val="0"/>
              <w:divBdr>
                <w:top w:val="none" w:sz="0" w:space="0" w:color="auto"/>
                <w:left w:val="none" w:sz="0" w:space="0" w:color="auto"/>
                <w:bottom w:val="none" w:sz="0" w:space="0" w:color="auto"/>
                <w:right w:val="none" w:sz="0" w:space="0" w:color="auto"/>
              </w:divBdr>
              <w:divsChild>
                <w:div w:id="678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0689">
      <w:bodyDiv w:val="1"/>
      <w:marLeft w:val="0"/>
      <w:marRight w:val="0"/>
      <w:marTop w:val="0"/>
      <w:marBottom w:val="0"/>
      <w:divBdr>
        <w:top w:val="none" w:sz="0" w:space="0" w:color="auto"/>
        <w:left w:val="none" w:sz="0" w:space="0" w:color="auto"/>
        <w:bottom w:val="none" w:sz="0" w:space="0" w:color="auto"/>
        <w:right w:val="none" w:sz="0" w:space="0" w:color="auto"/>
      </w:divBdr>
    </w:div>
    <w:div w:id="2000844553">
      <w:bodyDiv w:val="1"/>
      <w:marLeft w:val="0"/>
      <w:marRight w:val="0"/>
      <w:marTop w:val="0"/>
      <w:marBottom w:val="0"/>
      <w:divBdr>
        <w:top w:val="none" w:sz="0" w:space="0" w:color="auto"/>
        <w:left w:val="none" w:sz="0" w:space="0" w:color="auto"/>
        <w:bottom w:val="none" w:sz="0" w:space="0" w:color="auto"/>
        <w:right w:val="none" w:sz="0" w:space="0" w:color="auto"/>
      </w:divBdr>
      <w:divsChild>
        <w:div w:id="563950268">
          <w:marLeft w:val="0"/>
          <w:marRight w:val="0"/>
          <w:marTop w:val="0"/>
          <w:marBottom w:val="0"/>
          <w:divBdr>
            <w:top w:val="none" w:sz="0" w:space="0" w:color="auto"/>
            <w:left w:val="none" w:sz="0" w:space="0" w:color="auto"/>
            <w:bottom w:val="none" w:sz="0" w:space="0" w:color="auto"/>
            <w:right w:val="none" w:sz="0" w:space="0" w:color="auto"/>
          </w:divBdr>
          <w:divsChild>
            <w:div w:id="1451196049">
              <w:marLeft w:val="0"/>
              <w:marRight w:val="0"/>
              <w:marTop w:val="0"/>
              <w:marBottom w:val="0"/>
              <w:divBdr>
                <w:top w:val="none" w:sz="0" w:space="0" w:color="auto"/>
                <w:left w:val="none" w:sz="0" w:space="0" w:color="auto"/>
                <w:bottom w:val="none" w:sz="0" w:space="0" w:color="auto"/>
                <w:right w:val="none" w:sz="0" w:space="0" w:color="auto"/>
              </w:divBdr>
              <w:divsChild>
                <w:div w:id="55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E0CB654164457B80DF8FF3ED24E86"/>
        <w:category>
          <w:name w:val="Algemeen"/>
          <w:gallery w:val="placeholder"/>
        </w:category>
        <w:types>
          <w:type w:val="bbPlcHdr"/>
        </w:types>
        <w:behaviors>
          <w:behavior w:val="content"/>
        </w:behaviors>
        <w:guid w:val="{9C954399-9C2A-4DAE-AE9B-0A3CCE2278EF}"/>
      </w:docPartPr>
      <w:docPartBody>
        <w:p w:rsidR="007A1BA6" w:rsidRDefault="007A1BA6">
          <w:pPr>
            <w:pStyle w:val="1ABE0CB654164457B80DF8FF3ED24E86"/>
          </w:pPr>
          <w:r w:rsidRPr="00A77569">
            <w:rPr>
              <w:rStyle w:val="Tekstvantijdelijkeaanduiding"/>
              <w:rFonts w:eastAsiaTheme="minorHAnsi"/>
            </w:rPr>
            <w:t xml:space="preserve">Kies </w:t>
          </w:r>
          <w:r>
            <w:rPr>
              <w:rStyle w:val="Tekstvantijdelijkeaanduiding"/>
              <w:rFonts w:eastAsiaTheme="minorHAnsi"/>
            </w:rPr>
            <w:t>op dropdown om status te kiezen</w:t>
          </w:r>
        </w:p>
      </w:docPartBody>
    </w:docPart>
    <w:docPart>
      <w:docPartPr>
        <w:name w:val="7D5FC1C5E8684457B21A8DB4395FADC0"/>
        <w:category>
          <w:name w:val="Algemeen"/>
          <w:gallery w:val="placeholder"/>
        </w:category>
        <w:types>
          <w:type w:val="bbPlcHdr"/>
        </w:types>
        <w:behaviors>
          <w:behavior w:val="content"/>
        </w:behaviors>
        <w:guid w:val="{22CDE347-457C-4CEE-B94D-902935408217}"/>
      </w:docPartPr>
      <w:docPartBody>
        <w:p w:rsidR="007A1BA6" w:rsidRDefault="007A1BA6">
          <w:pPr>
            <w:pStyle w:val="7D5FC1C5E8684457B21A8DB4395FADC0"/>
          </w:pPr>
          <w:r w:rsidRPr="00AF5982">
            <w:rPr>
              <w:rStyle w:val="Tekstvantijdelijkeaanduiding"/>
              <w:rFonts w:eastAsiaTheme="minorHAnsi"/>
            </w:rPr>
            <w:t>Klik hier als je tekst wilt invoeren.</w:t>
          </w:r>
        </w:p>
      </w:docPartBody>
    </w:docPart>
    <w:docPart>
      <w:docPartPr>
        <w:name w:val="57F97E6A714942399BEFB83C821EDA5F"/>
        <w:category>
          <w:name w:val="Algemeen"/>
          <w:gallery w:val="placeholder"/>
        </w:category>
        <w:types>
          <w:type w:val="bbPlcHdr"/>
        </w:types>
        <w:behaviors>
          <w:behavior w:val="content"/>
        </w:behaviors>
        <w:guid w:val="{D91A730F-DFB7-490E-B058-CA88BFED5DBF}"/>
      </w:docPartPr>
      <w:docPartBody>
        <w:p w:rsidR="007A1BA6" w:rsidRDefault="007A1BA6">
          <w:pPr>
            <w:pStyle w:val="57F97E6A714942399BEFB83C821EDA5F"/>
          </w:pPr>
          <w:r w:rsidRPr="00A77569">
            <w:rPr>
              <w:rStyle w:val="Tekstvantijdelijkeaanduiding"/>
              <w:rFonts w:eastAsiaTheme="minorHAnsi"/>
            </w:rPr>
            <w:t xml:space="preserve">Klik </w:t>
          </w:r>
          <w:r>
            <w:rPr>
              <w:rStyle w:val="Tekstvantijdelijkeaanduiding"/>
              <w:rFonts w:eastAsiaTheme="minorHAnsi"/>
            </w:rPr>
            <w:t xml:space="preserve">op dropdown om datum in te </w:t>
          </w:r>
          <w:r w:rsidRPr="00A77569">
            <w:rPr>
              <w:rStyle w:val="Tekstvantijdelijkeaanduiding"/>
              <w:rFonts w:eastAsiaTheme="minorHAnsi"/>
            </w:rPr>
            <w:t>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Politie Sans">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A6"/>
    <w:rsid w:val="00061F8F"/>
    <w:rsid w:val="000A2D12"/>
    <w:rsid w:val="001E02DA"/>
    <w:rsid w:val="002961F5"/>
    <w:rsid w:val="002C7205"/>
    <w:rsid w:val="002F4977"/>
    <w:rsid w:val="003100BB"/>
    <w:rsid w:val="0034268E"/>
    <w:rsid w:val="003C4AFD"/>
    <w:rsid w:val="003E1E1D"/>
    <w:rsid w:val="00457C64"/>
    <w:rsid w:val="00463174"/>
    <w:rsid w:val="00496696"/>
    <w:rsid w:val="004A14CB"/>
    <w:rsid w:val="004A75A8"/>
    <w:rsid w:val="004F3388"/>
    <w:rsid w:val="00505875"/>
    <w:rsid w:val="00513D94"/>
    <w:rsid w:val="005A55C7"/>
    <w:rsid w:val="00687BB9"/>
    <w:rsid w:val="007267CC"/>
    <w:rsid w:val="00751A05"/>
    <w:rsid w:val="00772F9D"/>
    <w:rsid w:val="007A1BA6"/>
    <w:rsid w:val="007C635C"/>
    <w:rsid w:val="007F41D6"/>
    <w:rsid w:val="008043F3"/>
    <w:rsid w:val="008124FF"/>
    <w:rsid w:val="00814E5E"/>
    <w:rsid w:val="00824501"/>
    <w:rsid w:val="00895391"/>
    <w:rsid w:val="008E4B00"/>
    <w:rsid w:val="00937B01"/>
    <w:rsid w:val="00956E13"/>
    <w:rsid w:val="009C1514"/>
    <w:rsid w:val="009E1C78"/>
    <w:rsid w:val="009F5CA4"/>
    <w:rsid w:val="00A3436A"/>
    <w:rsid w:val="00B03B18"/>
    <w:rsid w:val="00B369AA"/>
    <w:rsid w:val="00B73CFD"/>
    <w:rsid w:val="00BA531B"/>
    <w:rsid w:val="00CD6B9E"/>
    <w:rsid w:val="00D06187"/>
    <w:rsid w:val="00D61891"/>
    <w:rsid w:val="00E113B4"/>
    <w:rsid w:val="00E359D8"/>
    <w:rsid w:val="00E67AD8"/>
    <w:rsid w:val="00F8341D"/>
    <w:rsid w:val="00FC7A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ABE0CB654164457B80DF8FF3ED24E86">
    <w:name w:val="1ABE0CB654164457B80DF8FF3ED24E86"/>
  </w:style>
  <w:style w:type="paragraph" w:customStyle="1" w:styleId="7D5FC1C5E8684457B21A8DB4395FADC0">
    <w:name w:val="7D5FC1C5E8684457B21A8DB4395FADC0"/>
  </w:style>
  <w:style w:type="paragraph" w:customStyle="1" w:styleId="57F97E6A714942399BEFB83C821EDA5F">
    <w:name w:val="57F97E6A714942399BEFB83C821ED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9B86-3924-43EF-A481-D0474AE9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1370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Haan, Nicky de (N.)</dc:creator>
  <cp:lastModifiedBy>Torres, J.J. - BD/DGPenV/PPM/MKC2000</cp:lastModifiedBy>
  <cp:revision>3</cp:revision>
  <dcterms:created xsi:type="dcterms:W3CDTF">2020-07-20T21:27:00Z</dcterms:created>
  <dcterms:modified xsi:type="dcterms:W3CDTF">2020-07-21T07:29:00Z</dcterms:modified>
</cp:coreProperties>
</file>